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7007"/>
      </w:tblGrid>
      <w:tr w:rsidR="002A7089" w:rsidRPr="00AB756F" w:rsidTr="00E71B0B">
        <w:trPr>
          <w:jc w:val="center"/>
        </w:trPr>
        <w:tc>
          <w:tcPr>
            <w:tcW w:w="2235" w:type="dxa"/>
            <w:shd w:val="clear" w:color="auto" w:fill="auto"/>
          </w:tcPr>
          <w:p w:rsidR="002A7089" w:rsidRPr="00AB756F" w:rsidRDefault="002A7089" w:rsidP="00E71B0B">
            <w:pPr>
              <w:tabs>
                <w:tab w:val="left" w:pos="567"/>
                <w:tab w:val="left" w:pos="1134"/>
                <w:tab w:val="left" w:pos="1701"/>
                <w:tab w:val="right" w:pos="9781"/>
              </w:tabs>
              <w:rPr>
                <w:rFonts w:cs="Arial"/>
                <w:b/>
                <w:bCs/>
              </w:rPr>
            </w:pPr>
            <w:bookmarkStart w:id="0" w:name="_GoBack"/>
            <w:bookmarkEnd w:id="0"/>
            <w:r>
              <w:rPr>
                <w:rFonts w:cs="Arial"/>
                <w:noProof/>
                <w:lang w:val="en-AU" w:eastAsia="en-AU"/>
              </w:rPr>
              <w:drawing>
                <wp:inline distT="0" distB="0" distL="0" distR="0">
                  <wp:extent cx="946880" cy="990600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GC_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88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7" w:type="dxa"/>
            <w:shd w:val="clear" w:color="auto" w:fill="auto"/>
          </w:tcPr>
          <w:p w:rsidR="002A7089" w:rsidRPr="00AB756F" w:rsidRDefault="002A7089" w:rsidP="00E71B0B">
            <w:pPr>
              <w:jc w:val="center"/>
              <w:rPr>
                <w:rFonts w:cs="Arial"/>
                <w:b/>
                <w:i/>
                <w:sz w:val="36"/>
                <w:szCs w:val="36"/>
              </w:rPr>
            </w:pPr>
            <w:r w:rsidRPr="00AB756F">
              <w:rPr>
                <w:rFonts w:cs="Arial"/>
                <w:b/>
                <w:sz w:val="36"/>
                <w:szCs w:val="36"/>
              </w:rPr>
              <w:t>MATHEMATICS:SPECIALIST 3 &amp; 4</w:t>
            </w:r>
          </w:p>
          <w:p w:rsidR="002A7089" w:rsidRPr="00AB756F" w:rsidRDefault="002A7089" w:rsidP="00E71B0B">
            <w:pPr>
              <w:jc w:val="center"/>
              <w:rPr>
                <w:rFonts w:cs="Arial"/>
                <w:b/>
                <w:i/>
                <w:sz w:val="36"/>
                <w:szCs w:val="36"/>
              </w:rPr>
            </w:pPr>
            <w:r>
              <w:rPr>
                <w:rFonts w:cs="Arial"/>
                <w:b/>
                <w:sz w:val="36"/>
                <w:szCs w:val="36"/>
              </w:rPr>
              <w:t>SEMESTER 2</w:t>
            </w:r>
            <w:r>
              <w:rPr>
                <w:rFonts w:cs="Arial"/>
                <w:b/>
                <w:sz w:val="36"/>
                <w:szCs w:val="36"/>
              </w:rPr>
              <w:tab/>
              <w:t>2019</w:t>
            </w:r>
          </w:p>
          <w:p w:rsidR="002A7089" w:rsidRPr="00AB756F" w:rsidRDefault="002A7089" w:rsidP="00E71B0B">
            <w:pPr>
              <w:jc w:val="center"/>
              <w:rPr>
                <w:rFonts w:cs="Arial"/>
                <w:b/>
                <w:i/>
                <w:sz w:val="36"/>
                <w:szCs w:val="36"/>
              </w:rPr>
            </w:pPr>
            <w:r w:rsidRPr="00AB756F">
              <w:rPr>
                <w:rFonts w:cs="Arial"/>
                <w:b/>
                <w:sz w:val="36"/>
                <w:szCs w:val="36"/>
              </w:rPr>
              <w:t>TEST 4</w:t>
            </w:r>
          </w:p>
          <w:p w:rsidR="002A7089" w:rsidRPr="00AB756F" w:rsidRDefault="002A7089" w:rsidP="00E71B0B">
            <w:pPr>
              <w:jc w:val="center"/>
              <w:rPr>
                <w:rFonts w:cs="Arial"/>
                <w:i/>
                <w:sz w:val="36"/>
                <w:szCs w:val="36"/>
              </w:rPr>
            </w:pPr>
            <w:r w:rsidRPr="00AB756F">
              <w:rPr>
                <w:rFonts w:cs="Arial"/>
                <w:b/>
                <w:sz w:val="36"/>
                <w:szCs w:val="36"/>
              </w:rPr>
              <w:t>Calculator Free</w:t>
            </w:r>
          </w:p>
        </w:tc>
      </w:tr>
      <w:tr w:rsidR="002A7089" w:rsidRPr="00AB756F" w:rsidTr="00E71B0B">
        <w:trPr>
          <w:jc w:val="center"/>
        </w:trPr>
        <w:tc>
          <w:tcPr>
            <w:tcW w:w="2235" w:type="dxa"/>
            <w:shd w:val="clear" w:color="auto" w:fill="auto"/>
          </w:tcPr>
          <w:p w:rsidR="002A7089" w:rsidRPr="00AB756F" w:rsidRDefault="002A7089" w:rsidP="00E71B0B">
            <w:pPr>
              <w:tabs>
                <w:tab w:val="left" w:pos="567"/>
                <w:tab w:val="left" w:pos="1134"/>
                <w:tab w:val="left" w:pos="1701"/>
                <w:tab w:val="right" w:pos="9781"/>
              </w:tabs>
              <w:rPr>
                <w:rFonts w:cs="Arial"/>
                <w:noProof/>
                <w:lang w:eastAsia="en-AU"/>
              </w:rPr>
            </w:pPr>
          </w:p>
        </w:tc>
        <w:tc>
          <w:tcPr>
            <w:tcW w:w="7007" w:type="dxa"/>
            <w:shd w:val="clear" w:color="auto" w:fill="auto"/>
          </w:tcPr>
          <w:p w:rsidR="002A7089" w:rsidRPr="00AB756F" w:rsidRDefault="002A7089" w:rsidP="00E71B0B">
            <w:pPr>
              <w:jc w:val="center"/>
              <w:rPr>
                <w:rFonts w:cs="Arial"/>
                <w:b/>
                <w:sz w:val="36"/>
                <w:szCs w:val="36"/>
              </w:rPr>
            </w:pPr>
          </w:p>
        </w:tc>
      </w:tr>
    </w:tbl>
    <w:p w:rsidR="002A7089" w:rsidRDefault="002A7089" w:rsidP="002A7089">
      <w:pPr>
        <w:pStyle w:val="ArNormal"/>
        <w:rPr>
          <w:rFonts w:cs="Arial"/>
        </w:rPr>
      </w:pPr>
      <w:r>
        <w:rPr>
          <w:rFonts w:cs="Arial"/>
        </w:rPr>
        <w:t>Reading Time:  2 minutes</w:t>
      </w:r>
      <w:r w:rsidRPr="00425C57">
        <w:rPr>
          <w:rFonts w:cs="Arial"/>
        </w:rPr>
        <w:t xml:space="preserve"> </w:t>
      </w:r>
      <w:r>
        <w:rPr>
          <w:rFonts w:cs="Arial"/>
        </w:rPr>
        <w:t xml:space="preserve">                       </w:t>
      </w:r>
      <w:r w:rsidR="002F54D2">
        <w:rPr>
          <w:rFonts w:cs="Arial"/>
        </w:rPr>
        <w:t xml:space="preserve">               Time Allowed:  30</w:t>
      </w:r>
      <w:r>
        <w:rPr>
          <w:rFonts w:cs="Arial"/>
        </w:rPr>
        <w:t xml:space="preserve"> minutes</w:t>
      </w:r>
    </w:p>
    <w:p w:rsidR="00FA1042" w:rsidRPr="002A7089" w:rsidRDefault="004229B6" w:rsidP="002A7089">
      <w:pPr>
        <w:pStyle w:val="ArNormal"/>
        <w:rPr>
          <w:rFonts w:cs="Arial"/>
        </w:rPr>
      </w:pPr>
      <w:r>
        <w:rPr>
          <w:rFonts w:cs="Arial"/>
        </w:rPr>
        <w:t>Total Marks:  26</w:t>
      </w:r>
    </w:p>
    <w:p w:rsidR="00FA1042" w:rsidRDefault="00FA1042" w:rsidP="00C53A1C">
      <w:pPr>
        <w:pStyle w:val="QNum"/>
      </w:pPr>
    </w:p>
    <w:p w:rsidR="00C53A1C" w:rsidRDefault="00C53A1C" w:rsidP="00C53A1C">
      <w:pPr>
        <w:pStyle w:val="QNum"/>
      </w:pPr>
      <w:r>
        <w:t>Question 1</w:t>
      </w:r>
      <w:r>
        <w:tab/>
        <w:t>(4 marks)</w:t>
      </w:r>
    </w:p>
    <w:p w:rsidR="00C53A1C" w:rsidRDefault="00C53A1C" w:rsidP="00C53A1C">
      <w:pPr>
        <w:pStyle w:val="Part"/>
        <w:rPr>
          <w:rFonts w:eastAsiaTheme="minorEastAsia"/>
        </w:rPr>
      </w:pPr>
      <w:r>
        <w:t xml:space="preserve">The curve defined </w:t>
      </w:r>
      <w:proofErr w:type="gramStart"/>
      <w:r>
        <w:t xml:space="preserve">by </w:t>
      </w:r>
      <w:proofErr w:type="gramEnd"/>
      <m:oMath>
        <m:r>
          <w:rPr>
            <w:rFonts w:ascii="Cambria Math" w:hAnsi="Cambria Math"/>
          </w:rPr>
          <m:t>y=3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πx</m:t>
                      </m:r>
                    </m:e>
                  </m:mr>
                  <m:m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 16 </m:t>
                          </m:r>
                        </m:e>
                      </m:bar>
                    </m:e>
                  </m:mr>
                </m:m>
              </m:e>
            </m:d>
          </m:e>
        </m:func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0≤x≤4</m:t>
        </m:r>
      </m:oMath>
      <w:r>
        <w:rPr>
          <w:rFonts w:eastAsiaTheme="minorEastAsia"/>
        </w:rPr>
        <w:t>, is shown below.</w:t>
      </w:r>
    </w:p>
    <w:p w:rsidR="00C53A1C" w:rsidRDefault="00C53A1C" w:rsidP="00C53A1C">
      <w:pPr>
        <w:pStyle w:val="Part"/>
        <w:rPr>
          <w:rFonts w:eastAsiaTheme="minorEastAsia"/>
        </w:rPr>
      </w:pPr>
    </w:p>
    <w:p w:rsidR="00C53A1C" w:rsidRDefault="00C53A1C" w:rsidP="00C53A1C">
      <w:pPr>
        <w:pStyle w:val="Part"/>
        <w:jc w:val="center"/>
        <w:rPr>
          <w:rFonts w:eastAsiaTheme="minorEastAsia"/>
        </w:rPr>
      </w:pPr>
      <w:r>
        <w:rPr>
          <w:rFonts w:eastAsiaTheme="minorEastAsia"/>
        </w:rPr>
        <w:object w:dxaOrig="2630" w:dyaOrig="20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1.25pt;height:105pt" o:ole="">
            <v:imagedata r:id="rId7" o:title=""/>
          </v:shape>
          <o:OLEObject Type="Embed" ProgID="FXDraw.Graphic" ShapeID="_x0000_i1025" DrawAspect="Content" ObjectID="_1626590200" r:id="rId8"/>
        </w:object>
      </w:r>
    </w:p>
    <w:p w:rsidR="00C53A1C" w:rsidRDefault="00C53A1C" w:rsidP="00C53A1C">
      <w:pPr>
        <w:pStyle w:val="Part"/>
      </w:pPr>
    </w:p>
    <w:p w:rsidR="00C53A1C" w:rsidRDefault="00C53A1C" w:rsidP="00C53A1C">
      <w:pPr>
        <w:pStyle w:val="Part"/>
      </w:pPr>
      <w:r>
        <w:t xml:space="preserve">Determine the volume of the solid generated when the area bounded by the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axis and the curve i</w:t>
      </w:r>
      <w:r>
        <w:t xml:space="preserve">s rotated </w:t>
      </w:r>
      <m:oMath>
        <m:r>
          <w:rPr>
            <w:rFonts w:ascii="Cambria Math" w:hAnsi="Cambria Math"/>
          </w:rPr>
          <m:t>360°</m:t>
        </m:r>
      </m:oMath>
      <w:r>
        <w:rPr>
          <w:rFonts w:eastAsiaTheme="minorEastAsia"/>
        </w:rPr>
        <w:t xml:space="preserve"> about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axis </w:t>
      </w:r>
      <w:bookmarkStart w:id="1" w:name="_Hlk516936454"/>
      <w:r>
        <w:rPr>
          <w:rFonts w:eastAsiaTheme="minorEastAsia"/>
        </w:rPr>
        <w:t xml:space="preserve">between </w:t>
      </w:r>
      <m:oMath>
        <m:r>
          <w:rPr>
            <w:rFonts w:ascii="Cambria Math" w:eastAsiaTheme="minorEastAsia" w:hAnsi="Cambria Math"/>
          </w:rPr>
          <m:t>x=0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and </w:t>
      </w:r>
      <w:proofErr w:type="gramEnd"/>
      <m:oMath>
        <m:r>
          <w:rPr>
            <w:rFonts w:ascii="Cambria Math" w:eastAsiaTheme="minorEastAsia" w:hAnsi="Cambria Math"/>
          </w:rPr>
          <m:t>x=4</m:t>
        </m:r>
      </m:oMath>
      <w:r>
        <w:rPr>
          <w:rFonts w:eastAsiaTheme="minorEastAsia"/>
        </w:rPr>
        <w:t>.</w:t>
      </w:r>
      <w:bookmarkEnd w:id="1"/>
    </w:p>
    <w:p w:rsidR="00C53A1C" w:rsidRDefault="00C53A1C" w:rsidP="00C53A1C">
      <w:pPr>
        <w:pStyle w:val="Part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2B2A1E" w:rsidRDefault="002B2A1E" w:rsidP="00C53A1C">
      <w:pPr>
        <w:pStyle w:val="QNum"/>
      </w:pPr>
    </w:p>
    <w:p w:rsidR="002B2A1E" w:rsidRDefault="002B2A1E" w:rsidP="00C53A1C">
      <w:pPr>
        <w:pStyle w:val="QNum"/>
      </w:pPr>
    </w:p>
    <w:p w:rsidR="002B2A1E" w:rsidRDefault="002B2A1E" w:rsidP="00C53A1C">
      <w:pPr>
        <w:pStyle w:val="QNum"/>
      </w:pPr>
    </w:p>
    <w:p w:rsidR="002B2A1E" w:rsidRDefault="002B2A1E" w:rsidP="00C53A1C">
      <w:pPr>
        <w:pStyle w:val="QNum"/>
      </w:pPr>
    </w:p>
    <w:p w:rsidR="002B2A1E" w:rsidRDefault="002B2A1E" w:rsidP="00C53A1C">
      <w:pPr>
        <w:pStyle w:val="QNum"/>
      </w:pPr>
    </w:p>
    <w:p w:rsidR="002B2A1E" w:rsidRDefault="002B2A1E" w:rsidP="00C53A1C">
      <w:pPr>
        <w:pStyle w:val="QNum"/>
      </w:pPr>
    </w:p>
    <w:p w:rsidR="002A7089" w:rsidRDefault="002A7089" w:rsidP="00C53A1C">
      <w:pPr>
        <w:pStyle w:val="QNum"/>
      </w:pPr>
    </w:p>
    <w:p w:rsidR="002A7089" w:rsidRDefault="002A7089" w:rsidP="00C53A1C">
      <w:pPr>
        <w:pStyle w:val="QNum"/>
      </w:pPr>
    </w:p>
    <w:p w:rsidR="00C53A1C" w:rsidRDefault="002A7089" w:rsidP="00C53A1C">
      <w:pPr>
        <w:pStyle w:val="QNum"/>
      </w:pPr>
      <w:r>
        <w:lastRenderedPageBreak/>
        <w:t>Question 2</w:t>
      </w:r>
      <w:r w:rsidR="00C53A1C">
        <w:tab/>
        <w:t>(5 marks)</w:t>
      </w:r>
    </w:p>
    <w:p w:rsidR="00C53A1C" w:rsidRDefault="00C53A1C" w:rsidP="00C53A1C">
      <w:pPr>
        <w:pStyle w:val="Part"/>
        <w:rPr>
          <w:rFonts w:eastAsiaTheme="minorEastAsia"/>
        </w:rPr>
      </w:pPr>
      <w:r>
        <w:t xml:space="preserve">Part of the graph of </w:t>
      </w:r>
      <m:oMath>
        <m:r>
          <w:rPr>
            <w:rFonts w:ascii="Cambria Math" w:hAnsi="Cambria Math"/>
          </w:rPr>
          <m:t>y=1+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4</m:t>
              </m:r>
            </m:e>
          </m:mr>
          <m:m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x(x-5)</m:t>
                  </m:r>
                </m:e>
              </m:bar>
            </m:e>
          </m:mr>
        </m:m>
      </m:oMath>
      <w:r>
        <w:rPr>
          <w:rFonts w:eastAsiaTheme="minorEastAsia"/>
        </w:rPr>
        <w:t xml:space="preserve"> is shown below.</w:t>
      </w:r>
    </w:p>
    <w:p w:rsidR="00C53A1C" w:rsidRDefault="00C53A1C" w:rsidP="00C53A1C">
      <w:pPr>
        <w:pStyle w:val="Part"/>
        <w:rPr>
          <w:rFonts w:eastAsiaTheme="minorEastAsia"/>
        </w:rPr>
      </w:pPr>
    </w:p>
    <w:p w:rsidR="00C53A1C" w:rsidRDefault="00C53A1C" w:rsidP="00C53A1C">
      <w:pPr>
        <w:pStyle w:val="Part"/>
        <w:jc w:val="center"/>
        <w:rPr>
          <w:rFonts w:eastAsiaTheme="minorEastAsia"/>
        </w:rPr>
      </w:pPr>
      <w:r>
        <w:rPr>
          <w:rFonts w:eastAsiaTheme="minorEastAsia"/>
        </w:rPr>
        <w:object w:dxaOrig="5165" w:dyaOrig="2030">
          <v:shape id="_x0000_i1026" type="#_x0000_t75" style="width:258.75pt;height:101.25pt" o:ole="">
            <v:imagedata r:id="rId9" o:title=""/>
          </v:shape>
          <o:OLEObject Type="Embed" ProgID="FXDraw.Graphic" ShapeID="_x0000_i1026" DrawAspect="Content" ObjectID="_1626590201" r:id="rId10"/>
        </w:object>
      </w:r>
    </w:p>
    <w:p w:rsidR="00C53A1C" w:rsidRDefault="00C53A1C" w:rsidP="00C53A1C">
      <w:pPr>
        <w:pStyle w:val="Part"/>
        <w:rPr>
          <w:rFonts w:eastAsiaTheme="minorEastAsia"/>
        </w:rPr>
      </w:pPr>
    </w:p>
    <w:p w:rsidR="00C53A1C" w:rsidRDefault="00C53A1C" w:rsidP="00C53A1C">
      <w:pPr>
        <w:pStyle w:val="Part"/>
        <w:rPr>
          <w:rFonts w:eastAsiaTheme="minorEastAsia"/>
        </w:rPr>
      </w:pPr>
      <w:r>
        <w:rPr>
          <w:rFonts w:eastAsiaTheme="minorEastAsia"/>
        </w:rPr>
        <w:t xml:space="preserve">Determine the shaded area, bounded by the curve and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-axis.</w:t>
      </w:r>
    </w:p>
    <w:p w:rsidR="00C53A1C" w:rsidRDefault="00C53A1C" w:rsidP="00C53A1C">
      <w:pPr>
        <w:pStyle w:val="Part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3853FB" w:rsidRDefault="003853FB" w:rsidP="003853FB">
      <w:pPr>
        <w:pStyle w:val="QNum"/>
      </w:pPr>
      <w:r>
        <w:t>Question 3</w:t>
      </w:r>
      <w:r>
        <w:tab/>
        <w:t>(5 marks)</w:t>
      </w:r>
    </w:p>
    <w:p w:rsidR="003853FB" w:rsidRPr="00644C91" w:rsidRDefault="003853FB" w:rsidP="003853FB">
      <w:pPr>
        <w:tabs>
          <w:tab w:val="left" w:pos="567"/>
          <w:tab w:val="left" w:pos="1134"/>
          <w:tab w:val="right" w:pos="9356"/>
        </w:tabs>
        <w:rPr>
          <w:b/>
        </w:rPr>
      </w:pPr>
    </w:p>
    <w:p w:rsidR="002A7089" w:rsidRPr="003853FB" w:rsidRDefault="003853FB" w:rsidP="003853FB">
      <w:pPr>
        <w:pStyle w:val="QNum"/>
        <w:ind w:left="720" w:firstLine="720"/>
        <w:rPr>
          <w:b w:val="0"/>
        </w:rPr>
      </w:pPr>
      <w:r w:rsidRPr="003853FB">
        <w:rPr>
          <w:b w:val="0"/>
        </w:rPr>
        <w:t xml:space="preserve">Use the substitution   </w:t>
      </w:r>
      <w:proofErr w:type="gramStart"/>
      <w:r w:rsidRPr="003853FB">
        <w:rPr>
          <w:b w:val="0"/>
          <w:i/>
        </w:rPr>
        <w:t xml:space="preserve">u </w:t>
      </w:r>
      <w:r w:rsidRPr="003853FB">
        <w:rPr>
          <w:b w:val="0"/>
        </w:rPr>
        <w:t xml:space="preserve"> =</w:t>
      </w:r>
      <w:proofErr w:type="gramEnd"/>
      <w:r w:rsidRPr="003853FB">
        <w:rPr>
          <w:b w:val="0"/>
        </w:rPr>
        <w:t xml:space="preserve">  </w:t>
      </w:r>
      <w:r w:rsidRPr="003853FB">
        <w:rPr>
          <w:b w:val="0"/>
          <w:position w:val="-6"/>
        </w:rPr>
        <w:object w:dxaOrig="320" w:dyaOrig="380">
          <v:shape id="_x0000_i1027" type="#_x0000_t75" style="width:15.75pt;height:21pt" o:ole="">
            <v:imagedata r:id="rId11" o:title=""/>
          </v:shape>
          <o:OLEObject Type="Embed" ProgID="Equation.3" ShapeID="_x0000_i1027" DrawAspect="Content" ObjectID="_1626590202" r:id="rId12"/>
        </w:object>
      </w:r>
      <w:r w:rsidRPr="003853FB">
        <w:rPr>
          <w:b w:val="0"/>
        </w:rPr>
        <w:t xml:space="preserve"> + 3    to find     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b w:val="0"/>
                <w:i/>
                <w:sz w:val="28"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b w:val="0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+3</m:t>
                </m:r>
              </m:den>
            </m:f>
          </m:e>
        </m:nary>
      </m:oMath>
      <w:r w:rsidRPr="003853FB">
        <w:rPr>
          <w:b w:val="0"/>
        </w:rPr>
        <w:t xml:space="preserve"> </w:t>
      </w:r>
      <w:r w:rsidRPr="003853FB">
        <w:rPr>
          <w:b w:val="0"/>
          <w:i/>
        </w:rPr>
        <w:t>dx.</w:t>
      </w:r>
    </w:p>
    <w:p w:rsidR="002A7089" w:rsidRPr="003853FB" w:rsidRDefault="002A7089" w:rsidP="003853FB">
      <w:pPr>
        <w:pStyle w:val="QNum"/>
        <w:ind w:left="720"/>
        <w:rPr>
          <w:b w:val="0"/>
        </w:rPr>
      </w:pPr>
    </w:p>
    <w:p w:rsidR="002A7089" w:rsidRPr="003853FB" w:rsidRDefault="002A7089" w:rsidP="002A7089">
      <w:pPr>
        <w:pStyle w:val="QNum"/>
        <w:rPr>
          <w:b w:val="0"/>
        </w:rPr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A7089" w:rsidRDefault="002A7089" w:rsidP="002A7089">
      <w:pPr>
        <w:pStyle w:val="QNum"/>
      </w:pPr>
    </w:p>
    <w:p w:rsidR="002B2A1E" w:rsidRDefault="002B2A1E" w:rsidP="002A7089">
      <w:pPr>
        <w:pStyle w:val="QNum"/>
      </w:pPr>
    </w:p>
    <w:p w:rsidR="002B2A1E" w:rsidRDefault="002B2A1E" w:rsidP="002A7089">
      <w:pPr>
        <w:pStyle w:val="QNum"/>
      </w:pPr>
    </w:p>
    <w:p w:rsidR="002B2A1E" w:rsidRDefault="002B2A1E" w:rsidP="002A7089">
      <w:pPr>
        <w:pStyle w:val="QNum"/>
      </w:pPr>
    </w:p>
    <w:p w:rsidR="002B2A1E" w:rsidRDefault="002B2A1E" w:rsidP="002A7089">
      <w:pPr>
        <w:pStyle w:val="QNum"/>
      </w:pPr>
    </w:p>
    <w:p w:rsidR="003853FB" w:rsidRDefault="003853FB" w:rsidP="002A7089">
      <w:pPr>
        <w:pStyle w:val="QNum"/>
      </w:pPr>
    </w:p>
    <w:p w:rsidR="003853FB" w:rsidRDefault="003853FB" w:rsidP="002A7089">
      <w:pPr>
        <w:pStyle w:val="QNum"/>
      </w:pPr>
    </w:p>
    <w:p w:rsidR="003853FB" w:rsidRDefault="003853FB" w:rsidP="002A7089">
      <w:pPr>
        <w:pStyle w:val="QNum"/>
      </w:pPr>
    </w:p>
    <w:p w:rsidR="002B2A1E" w:rsidRDefault="002B2A1E" w:rsidP="002A7089">
      <w:pPr>
        <w:pStyle w:val="QNum"/>
      </w:pPr>
    </w:p>
    <w:p w:rsidR="002B2A1E" w:rsidRDefault="002B2A1E" w:rsidP="002A7089">
      <w:pPr>
        <w:pStyle w:val="QNum"/>
      </w:pPr>
    </w:p>
    <w:p w:rsidR="002A7089" w:rsidRDefault="003853FB" w:rsidP="002A7089">
      <w:pPr>
        <w:pStyle w:val="QNum"/>
      </w:pPr>
      <w:r>
        <w:lastRenderedPageBreak/>
        <w:t>Question 4</w:t>
      </w:r>
      <w:r w:rsidR="002A7089">
        <w:tab/>
        <w:t>(12 marks)</w:t>
      </w:r>
    </w:p>
    <w:p w:rsidR="005C2B94" w:rsidRDefault="005C2B94" w:rsidP="005C2B94">
      <w:pPr>
        <w:rPr>
          <w:lang w:val="en-AU"/>
        </w:rPr>
      </w:pPr>
    </w:p>
    <w:p w:rsidR="005C2B94" w:rsidRPr="00E86705" w:rsidRDefault="005C2B94" w:rsidP="002A7089">
      <w:pPr>
        <w:pStyle w:val="ListParagraph"/>
        <w:numPr>
          <w:ilvl w:val="0"/>
          <w:numId w:val="5"/>
        </w:numPr>
        <w:ind w:left="0" w:firstLine="0"/>
        <w:rPr>
          <w:rFonts w:asciiTheme="minorBidi" w:hAnsiTheme="minorBidi"/>
          <w:lang w:val="en-AU"/>
        </w:rPr>
      </w:pPr>
      <w:r>
        <w:rPr>
          <w:rFonts w:ascii="Arial" w:hAnsi="Arial" w:cs="Arial"/>
          <w:lang w:val="en-AU"/>
        </w:rPr>
        <w:t xml:space="preserve"> Use double-angle formulae to evaluate                                                                  </w:t>
      </w:r>
    </w:p>
    <w:p w:rsidR="005C2B94" w:rsidRPr="00E86705" w:rsidRDefault="005C2B94" w:rsidP="005C2B94">
      <w:pPr>
        <w:pStyle w:val="ListParagraph"/>
        <w:ind w:left="720"/>
        <w:rPr>
          <w:rFonts w:asciiTheme="minorBidi" w:hAnsiTheme="minorBidi"/>
          <w:lang w:val="en-AU"/>
        </w:rPr>
      </w:pPr>
    </w:p>
    <w:p w:rsidR="005C2B94" w:rsidRPr="005D4828" w:rsidRDefault="005C2B94" w:rsidP="005C2B94">
      <w:pPr>
        <w:pStyle w:val="MTDisplayEquation"/>
        <w:numPr>
          <w:ilvl w:val="0"/>
          <w:numId w:val="0"/>
        </w:numPr>
        <w:ind w:left="360"/>
        <w:rPr>
          <w:lang w:val="en-AU"/>
        </w:rPr>
      </w:pPr>
      <w:r>
        <w:rPr>
          <w:lang w:val="en-AU"/>
        </w:rPr>
        <w:tab/>
        <w:t xml:space="preserve">             </w:t>
      </w:r>
      <w:r w:rsidR="002A7089">
        <w:rPr>
          <w:lang w:val="en-AU"/>
        </w:rPr>
        <w:t xml:space="preserve">                </w:t>
      </w:r>
      <w:r w:rsidR="00FA1042">
        <w:rPr>
          <w:lang w:val="en-AU"/>
        </w:rPr>
        <w:t xml:space="preserve">   </w:t>
      </w:r>
      <w:r>
        <w:rPr>
          <w:lang w:val="en-AU"/>
        </w:rPr>
        <w:t xml:space="preserve"> </w:t>
      </w:r>
      <w:r w:rsidRPr="00E86705">
        <w:rPr>
          <w:position w:val="-32"/>
          <w:lang w:val="en-AU"/>
        </w:rPr>
        <w:object w:dxaOrig="1340" w:dyaOrig="740">
          <v:shape id="_x0000_i1028" type="#_x0000_t75" style="width:66.75pt;height:36.75pt" o:ole="">
            <v:imagedata r:id="rId13" o:title=""/>
          </v:shape>
          <o:OLEObject Type="Embed" ProgID="Equation.DSMT4" ShapeID="_x0000_i1028" DrawAspect="Content" ObjectID="_1626590203" r:id="rId14"/>
        </w:object>
      </w:r>
      <w:r>
        <w:rPr>
          <w:lang w:val="en-AU"/>
        </w:rPr>
        <w:t xml:space="preserve">  .                                                    (4 marks)</w:t>
      </w:r>
    </w:p>
    <w:p w:rsidR="005C2B94" w:rsidRDefault="005C2B94" w:rsidP="005C2B94">
      <w:pPr>
        <w:widowControl/>
        <w:spacing w:after="160" w:line="259" w:lineRule="auto"/>
        <w:rPr>
          <w:rFonts w:ascii="Arial" w:hAnsi="Arial" w:cs="Arial"/>
        </w:rPr>
      </w:pPr>
      <w:r>
        <w:t xml:space="preserve">                              </w:t>
      </w: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2A7089" w:rsidRDefault="002A7089" w:rsidP="005C2B94">
      <w:pPr>
        <w:widowControl/>
        <w:spacing w:after="160" w:line="259" w:lineRule="auto"/>
        <w:rPr>
          <w:rFonts w:ascii="Arial" w:hAnsi="Arial" w:cs="Arial"/>
        </w:rPr>
      </w:pPr>
    </w:p>
    <w:p w:rsidR="005C2B94" w:rsidRDefault="005C2B94" w:rsidP="005C2B94">
      <w:pPr>
        <w:widowControl/>
        <w:spacing w:after="160" w:line="259" w:lineRule="auto"/>
        <w:rPr>
          <w:rFonts w:ascii="Arial" w:hAnsi="Arial" w:cs="Arial"/>
        </w:rPr>
      </w:pPr>
    </w:p>
    <w:p w:rsidR="005C2B94" w:rsidRPr="002E0344" w:rsidRDefault="005C2B94" w:rsidP="002A7089">
      <w:pPr>
        <w:pStyle w:val="ListParagraph"/>
        <w:widowControl/>
        <w:numPr>
          <w:ilvl w:val="0"/>
          <w:numId w:val="5"/>
        </w:numPr>
        <w:spacing w:after="160" w:line="259" w:lineRule="auto"/>
        <w:ind w:left="0" w:firstLine="0"/>
        <w:rPr>
          <w:rFonts w:ascii="Arial" w:hAnsi="Arial" w:cs="Arial"/>
        </w:rPr>
      </w:pPr>
      <w:r>
        <w:rPr>
          <w:rFonts w:ascii="Arial" w:hAnsi="Arial" w:cs="Arial"/>
        </w:rPr>
        <w:t xml:space="preserve">Use the substitution </w:t>
      </w:r>
      <w:r w:rsidRPr="002E0344">
        <w:rPr>
          <w:rFonts w:ascii="Arial" w:hAnsi="Arial" w:cs="Arial"/>
          <w:position w:val="-8"/>
        </w:rPr>
        <w:object w:dxaOrig="740" w:dyaOrig="360">
          <v:shape id="_x0000_i1029" type="#_x0000_t75" style="width:36.75pt;height:18pt" o:ole="">
            <v:imagedata r:id="rId15" o:title=""/>
          </v:shape>
          <o:OLEObject Type="Embed" ProgID="Equation.DSMT4" ShapeID="_x0000_i1029" DrawAspect="Content" ObjectID="_1626590204" r:id="rId16"/>
        </w:object>
      </w:r>
      <w:r>
        <w:rPr>
          <w:rFonts w:ascii="Arial" w:hAnsi="Arial" w:cs="Arial"/>
        </w:rPr>
        <w:t xml:space="preserve"> to determine  </w:t>
      </w:r>
      <w:r w:rsidRPr="00FA44A6">
        <w:rPr>
          <w:rFonts w:ascii="Arial" w:hAnsi="Arial" w:cs="Arial"/>
          <w:position w:val="-30"/>
        </w:rPr>
        <w:object w:dxaOrig="980" w:dyaOrig="720">
          <v:shape id="_x0000_i1030" type="#_x0000_t75" style="width:49.5pt;height:36pt" o:ole="">
            <v:imagedata r:id="rId17" o:title=""/>
          </v:shape>
          <o:OLEObject Type="Embed" ProgID="Equation.DSMT4" ShapeID="_x0000_i1030" DrawAspect="Content" ObjectID="_1626590205" r:id="rId18"/>
        </w:object>
      </w:r>
      <w:r>
        <w:rPr>
          <w:rFonts w:ascii="Arial" w:hAnsi="Arial" w:cs="Arial"/>
        </w:rPr>
        <w:t xml:space="preserve"> .       </w:t>
      </w:r>
      <w:r w:rsidR="002A7089">
        <w:rPr>
          <w:rFonts w:ascii="Arial" w:hAnsi="Arial" w:cs="Arial"/>
        </w:rPr>
        <w:t xml:space="preserve">                (4 marks)   </w:t>
      </w:r>
    </w:p>
    <w:p w:rsidR="005C2B94" w:rsidRDefault="005C2B94" w:rsidP="005C2B94">
      <w:pPr>
        <w:widowControl/>
        <w:spacing w:after="160" w:line="259" w:lineRule="auto"/>
        <w:rPr>
          <w:rFonts w:ascii="Arial" w:hAnsi="Arial" w:cs="Arial"/>
        </w:rPr>
      </w:pPr>
    </w:p>
    <w:p w:rsidR="005C2B94" w:rsidRPr="005D4828" w:rsidRDefault="005C2B94" w:rsidP="005C2B94">
      <w:pPr>
        <w:pStyle w:val="ListParagraph"/>
        <w:widowControl/>
        <w:tabs>
          <w:tab w:val="right" w:pos="9356"/>
        </w:tabs>
        <w:spacing w:after="160" w:line="259" w:lineRule="auto"/>
        <w:ind w:left="1429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  <w:r>
        <w:rPr>
          <w:lang w:val="en-AU"/>
        </w:rPr>
        <w:t xml:space="preserve"> </w:t>
      </w: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2A7089" w:rsidRDefault="002A7089" w:rsidP="005C2B94">
      <w:pPr>
        <w:widowControl/>
        <w:tabs>
          <w:tab w:val="right" w:pos="9356"/>
        </w:tabs>
        <w:spacing w:after="160" w:line="259" w:lineRule="auto"/>
        <w:contextualSpacing/>
        <w:rPr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2B2A1E" w:rsidRDefault="002B2A1E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2B2A1E" w:rsidRDefault="002B2A1E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2B2A1E" w:rsidRDefault="002B2A1E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2B2A1E" w:rsidRDefault="002B2A1E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2B2A1E" w:rsidRDefault="002B2A1E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2B2A1E" w:rsidRDefault="002B2A1E" w:rsidP="005C2B94">
      <w:pPr>
        <w:widowControl/>
        <w:tabs>
          <w:tab w:val="right" w:pos="9356"/>
        </w:tabs>
        <w:spacing w:after="160" w:line="259" w:lineRule="auto"/>
        <w:contextualSpacing/>
        <w:rPr>
          <w:rFonts w:ascii="Arial" w:hAnsi="Arial" w:cs="Arial"/>
          <w:lang w:val="en-AU"/>
        </w:rPr>
      </w:pPr>
    </w:p>
    <w:p w:rsidR="005C2B94" w:rsidRPr="002A7089" w:rsidRDefault="005C2B94" w:rsidP="002A7089">
      <w:pPr>
        <w:pStyle w:val="ListParagraph"/>
        <w:numPr>
          <w:ilvl w:val="0"/>
          <w:numId w:val="5"/>
        </w:numPr>
        <w:tabs>
          <w:tab w:val="right" w:pos="9356"/>
        </w:tabs>
        <w:rPr>
          <w:rFonts w:ascii="Arial" w:hAnsi="Arial" w:cs="Arial"/>
          <w:bCs/>
          <w:lang w:val="en-AU"/>
        </w:rPr>
      </w:pPr>
      <w:r w:rsidRPr="002A7089">
        <w:rPr>
          <w:rFonts w:ascii="Arial" w:hAnsi="Arial" w:cs="Arial"/>
          <w:bCs/>
          <w:lang w:val="en-AU"/>
        </w:rPr>
        <w:lastRenderedPageBreak/>
        <w:t xml:space="preserve">Determine the value of the integer </w:t>
      </w:r>
      <w:r w:rsidRPr="002E0344">
        <w:rPr>
          <w:position w:val="-6"/>
          <w:lang w:val="en-AU"/>
        </w:rPr>
        <w:object w:dxaOrig="200" w:dyaOrig="220">
          <v:shape id="_x0000_i1031" type="#_x0000_t75" style="width:9.75pt;height:11.25pt" o:ole="">
            <v:imagedata r:id="rId19" o:title=""/>
          </v:shape>
          <o:OLEObject Type="Embed" ProgID="Equation.DSMT4" ShapeID="_x0000_i1031" DrawAspect="Content" ObjectID="_1626590206" r:id="rId20"/>
        </w:object>
      </w:r>
      <w:r w:rsidRPr="002A7089">
        <w:rPr>
          <w:rFonts w:ascii="Arial" w:hAnsi="Arial" w:cs="Arial"/>
          <w:bCs/>
          <w:lang w:val="en-AU"/>
        </w:rPr>
        <w:t xml:space="preserve"> if</w:t>
      </w:r>
    </w:p>
    <w:p w:rsidR="00FA1042" w:rsidRDefault="005C2B94" w:rsidP="005C2B94">
      <w:pPr>
        <w:pStyle w:val="MTDisplayEquation"/>
        <w:numPr>
          <w:ilvl w:val="0"/>
          <w:numId w:val="0"/>
        </w:numPr>
        <w:ind w:left="360"/>
        <w:rPr>
          <w:lang w:val="en-AU"/>
        </w:rPr>
      </w:pPr>
      <w:r>
        <w:rPr>
          <w:lang w:val="en-AU"/>
        </w:rPr>
        <w:t xml:space="preserve">                                                             </w:t>
      </w:r>
    </w:p>
    <w:p w:rsidR="00FA1042" w:rsidRDefault="00FA1042" w:rsidP="005C2B94">
      <w:pPr>
        <w:pStyle w:val="MTDisplayEquation"/>
        <w:numPr>
          <w:ilvl w:val="0"/>
          <w:numId w:val="0"/>
        </w:numPr>
        <w:ind w:left="360"/>
        <w:rPr>
          <w:lang w:val="en-AU"/>
        </w:rPr>
      </w:pPr>
    </w:p>
    <w:p w:rsidR="00FA1042" w:rsidRDefault="00FA1042" w:rsidP="005C2B94">
      <w:pPr>
        <w:pStyle w:val="MTDisplayEquation"/>
        <w:numPr>
          <w:ilvl w:val="0"/>
          <w:numId w:val="0"/>
        </w:numPr>
        <w:ind w:left="360"/>
        <w:rPr>
          <w:lang w:val="en-AU"/>
        </w:rPr>
      </w:pPr>
    </w:p>
    <w:p w:rsidR="005C2B94" w:rsidRPr="002E0344" w:rsidRDefault="002B2A1E" w:rsidP="005C2B94">
      <w:pPr>
        <w:pStyle w:val="MTDisplayEquation"/>
        <w:numPr>
          <w:ilvl w:val="0"/>
          <w:numId w:val="0"/>
        </w:numPr>
        <w:ind w:left="360"/>
        <w:rPr>
          <w:lang w:val="en-AU"/>
        </w:rPr>
      </w:pPr>
      <w:r>
        <w:rPr>
          <w:rFonts w:eastAsiaTheme="minorEastAsia"/>
          <w:lang w:val="en-AU"/>
        </w:rPr>
        <w:t xml:space="preserve">                      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en-AU"/>
              </w:rPr>
            </m:ctrlPr>
          </m:naryPr>
          <m:sub>
            <m:r>
              <w:rPr>
                <w:rFonts w:ascii="Cambria Math" w:hAnsi="Cambria Math"/>
                <w:lang w:val="en-AU"/>
              </w:rPr>
              <m:t>0</m:t>
            </m:r>
          </m:sub>
          <m:sup>
            <m:f>
              <m:fPr>
                <m:ctrlPr>
                  <w:rPr>
                    <w:rFonts w:ascii="Cambria Math" w:hAnsi="Cambria Math"/>
                    <w:i/>
                    <w:lang w:val="en-AU"/>
                  </w:rPr>
                </m:ctrlPr>
              </m:fPr>
              <m:num>
                <m:r>
                  <w:rPr>
                    <w:rFonts w:ascii="Cambria Math" w:hAnsi="Cambria Math"/>
                    <w:lang w:val="en-AU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AU"/>
                  </w:rPr>
                  <m:t>2</m:t>
                </m:r>
              </m:den>
            </m:f>
          </m:sup>
          <m:e>
            <m:r>
              <w:rPr>
                <w:rFonts w:ascii="Cambria Math" w:hAnsi="Cambria Math"/>
                <w:lang w:val="en-AU"/>
              </w:rPr>
              <m:t xml:space="preserve">sinx </m:t>
            </m:r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cos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n</m:t>
                </m:r>
              </m:sup>
            </m:sSup>
            <m:r>
              <w:rPr>
                <w:rFonts w:ascii="Cambria Math" w:hAnsi="Cambria Math"/>
                <w:lang w:val="en-AU"/>
              </w:rPr>
              <m:t>xdx</m:t>
            </m:r>
          </m:e>
        </m:nary>
        <m:r>
          <w:rPr>
            <w:rFonts w:ascii="Cambria Math" w:hAnsi="Cambria Math"/>
            <w:lang w:val="en-AU"/>
          </w:rPr>
          <m:t>=</m:t>
        </m:r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1</m:t>
            </m:r>
          </m:num>
          <m:den>
            <m:r>
              <w:rPr>
                <w:rFonts w:ascii="Cambria Math" w:hAnsi="Cambria Math"/>
                <w:lang w:val="en-AU"/>
              </w:rPr>
              <m:t>2019</m:t>
            </m:r>
          </m:den>
        </m:f>
      </m:oMath>
      <w:r w:rsidR="005C2B94">
        <w:rPr>
          <w:lang w:val="en-AU"/>
        </w:rPr>
        <w:t xml:space="preserve">                </w:t>
      </w:r>
      <w:r>
        <w:rPr>
          <w:lang w:val="en-AU"/>
        </w:rPr>
        <w:t xml:space="preserve">                                                        </w:t>
      </w:r>
      <w:r w:rsidR="005C2B94">
        <w:rPr>
          <w:lang w:val="en-AU"/>
        </w:rPr>
        <w:t xml:space="preserve">               (4 marks)</w:t>
      </w:r>
    </w:p>
    <w:p w:rsidR="005C2B94" w:rsidRDefault="005C2B94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  <w:r>
        <w:t xml:space="preserve">                               </w:t>
      </w:r>
    </w:p>
    <w:p w:rsidR="005C2B94" w:rsidRDefault="005C2B94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5C2B94" w:rsidRDefault="005C2B94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FA1042" w:rsidRDefault="00FA1042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FA1042" w:rsidRDefault="00FA1042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FA1042" w:rsidRDefault="00FA1042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2B2A1E" w:rsidRDefault="002B2A1E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FA1042" w:rsidRDefault="00FA1042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p w:rsidR="00FA1042" w:rsidRDefault="00FA1042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7007"/>
      </w:tblGrid>
      <w:tr w:rsidR="002A7089" w:rsidRPr="00AB756F" w:rsidTr="00E71B0B">
        <w:trPr>
          <w:jc w:val="center"/>
        </w:trPr>
        <w:tc>
          <w:tcPr>
            <w:tcW w:w="2235" w:type="dxa"/>
            <w:shd w:val="clear" w:color="auto" w:fill="auto"/>
          </w:tcPr>
          <w:p w:rsidR="002A7089" w:rsidRPr="00AB756F" w:rsidRDefault="002A7089" w:rsidP="00E71B0B">
            <w:pPr>
              <w:tabs>
                <w:tab w:val="left" w:pos="567"/>
                <w:tab w:val="left" w:pos="1134"/>
                <w:tab w:val="left" w:pos="1701"/>
                <w:tab w:val="right" w:pos="9781"/>
              </w:tabs>
              <w:rPr>
                <w:rFonts w:cs="Arial"/>
                <w:b/>
                <w:bCs/>
              </w:rPr>
            </w:pPr>
            <w:r>
              <w:rPr>
                <w:rFonts w:cs="Arial"/>
                <w:noProof/>
                <w:lang w:val="en-AU" w:eastAsia="en-AU"/>
              </w:rPr>
              <w:lastRenderedPageBreak/>
              <w:drawing>
                <wp:inline distT="0" distB="0" distL="0" distR="0">
                  <wp:extent cx="946880" cy="990600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GC_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88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7" w:type="dxa"/>
            <w:shd w:val="clear" w:color="auto" w:fill="auto"/>
          </w:tcPr>
          <w:p w:rsidR="002A7089" w:rsidRPr="00AB756F" w:rsidRDefault="002A7089" w:rsidP="00E71B0B">
            <w:pPr>
              <w:jc w:val="center"/>
              <w:rPr>
                <w:rFonts w:cs="Arial"/>
                <w:b/>
                <w:i/>
                <w:sz w:val="36"/>
                <w:szCs w:val="36"/>
              </w:rPr>
            </w:pPr>
            <w:r w:rsidRPr="00AB756F">
              <w:rPr>
                <w:rFonts w:cs="Arial"/>
                <w:b/>
                <w:sz w:val="36"/>
                <w:szCs w:val="36"/>
              </w:rPr>
              <w:t>MATHEMATICS:SPECIALIST 3 &amp; 4</w:t>
            </w:r>
          </w:p>
          <w:p w:rsidR="002A7089" w:rsidRPr="00AB756F" w:rsidRDefault="002A7089" w:rsidP="00E71B0B">
            <w:pPr>
              <w:jc w:val="center"/>
              <w:rPr>
                <w:rFonts w:cs="Arial"/>
                <w:b/>
                <w:i/>
                <w:sz w:val="36"/>
                <w:szCs w:val="36"/>
              </w:rPr>
            </w:pPr>
            <w:r>
              <w:rPr>
                <w:rFonts w:cs="Arial"/>
                <w:b/>
                <w:sz w:val="36"/>
                <w:szCs w:val="36"/>
              </w:rPr>
              <w:t>SEMESTER 2</w:t>
            </w:r>
            <w:r w:rsidRPr="00AB756F">
              <w:rPr>
                <w:rFonts w:cs="Arial"/>
                <w:b/>
                <w:sz w:val="36"/>
                <w:szCs w:val="36"/>
              </w:rPr>
              <w:tab/>
              <w:t>201</w:t>
            </w:r>
            <w:r>
              <w:rPr>
                <w:rFonts w:cs="Arial"/>
                <w:b/>
                <w:sz w:val="36"/>
                <w:szCs w:val="36"/>
              </w:rPr>
              <w:t>9</w:t>
            </w:r>
          </w:p>
          <w:p w:rsidR="002A7089" w:rsidRPr="00AB756F" w:rsidRDefault="002A7089" w:rsidP="00E71B0B">
            <w:pPr>
              <w:jc w:val="center"/>
              <w:rPr>
                <w:rFonts w:cs="Arial"/>
                <w:b/>
                <w:i/>
                <w:sz w:val="36"/>
                <w:szCs w:val="36"/>
              </w:rPr>
            </w:pPr>
            <w:r w:rsidRPr="00AB756F">
              <w:rPr>
                <w:rFonts w:cs="Arial"/>
                <w:b/>
                <w:sz w:val="36"/>
                <w:szCs w:val="36"/>
              </w:rPr>
              <w:t>TEST 4</w:t>
            </w:r>
          </w:p>
          <w:p w:rsidR="002A7089" w:rsidRPr="00AB756F" w:rsidRDefault="002A7089" w:rsidP="00E71B0B">
            <w:pPr>
              <w:jc w:val="center"/>
              <w:rPr>
                <w:rFonts w:cs="Arial"/>
                <w:i/>
                <w:sz w:val="36"/>
                <w:szCs w:val="36"/>
              </w:rPr>
            </w:pPr>
            <w:r w:rsidRPr="00AB756F">
              <w:rPr>
                <w:rFonts w:cs="Arial"/>
                <w:b/>
                <w:sz w:val="36"/>
                <w:szCs w:val="36"/>
              </w:rPr>
              <w:t>Calculator Assumed</w:t>
            </w:r>
          </w:p>
        </w:tc>
      </w:tr>
      <w:tr w:rsidR="002A7089" w:rsidRPr="00AB756F" w:rsidTr="00E71B0B">
        <w:trPr>
          <w:jc w:val="center"/>
        </w:trPr>
        <w:tc>
          <w:tcPr>
            <w:tcW w:w="2235" w:type="dxa"/>
            <w:shd w:val="clear" w:color="auto" w:fill="auto"/>
          </w:tcPr>
          <w:p w:rsidR="002A7089" w:rsidRPr="00AB756F" w:rsidRDefault="002A7089" w:rsidP="00E71B0B">
            <w:pPr>
              <w:tabs>
                <w:tab w:val="left" w:pos="567"/>
                <w:tab w:val="left" w:pos="1134"/>
                <w:tab w:val="left" w:pos="1701"/>
                <w:tab w:val="right" w:pos="9781"/>
              </w:tabs>
              <w:rPr>
                <w:rFonts w:cs="Arial"/>
                <w:noProof/>
                <w:lang w:eastAsia="en-AU"/>
              </w:rPr>
            </w:pPr>
          </w:p>
        </w:tc>
        <w:tc>
          <w:tcPr>
            <w:tcW w:w="7007" w:type="dxa"/>
            <w:shd w:val="clear" w:color="auto" w:fill="auto"/>
          </w:tcPr>
          <w:p w:rsidR="002A7089" w:rsidRPr="00AB756F" w:rsidRDefault="002A7089" w:rsidP="00E71B0B">
            <w:pPr>
              <w:jc w:val="center"/>
              <w:rPr>
                <w:rFonts w:cs="Arial"/>
                <w:b/>
                <w:sz w:val="36"/>
                <w:szCs w:val="36"/>
              </w:rPr>
            </w:pPr>
          </w:p>
        </w:tc>
      </w:tr>
    </w:tbl>
    <w:p w:rsidR="002A7089" w:rsidRDefault="002A7089" w:rsidP="002A7089">
      <w:pPr>
        <w:pStyle w:val="ArNormal"/>
        <w:rPr>
          <w:rFonts w:cs="Arial"/>
        </w:rPr>
      </w:pPr>
      <w:r>
        <w:rPr>
          <w:rFonts w:cs="Arial"/>
        </w:rPr>
        <w:t>Reading Time:  2 minutes</w:t>
      </w:r>
      <w:r w:rsidRPr="00425C57">
        <w:rPr>
          <w:rFonts w:cs="Arial"/>
        </w:rPr>
        <w:t xml:space="preserve"> </w:t>
      </w:r>
      <w:r>
        <w:rPr>
          <w:rFonts w:cs="Arial"/>
        </w:rPr>
        <w:t xml:space="preserve">                                     </w:t>
      </w:r>
      <w:r w:rsidR="003E1A74">
        <w:rPr>
          <w:rFonts w:cs="Arial"/>
        </w:rPr>
        <w:t xml:space="preserve">                                 </w:t>
      </w:r>
      <w:r>
        <w:rPr>
          <w:rFonts w:cs="Arial"/>
        </w:rPr>
        <w:t xml:space="preserve"> Time Allowed:   </w:t>
      </w:r>
      <w:r w:rsidR="002F54D2">
        <w:rPr>
          <w:rFonts w:cs="Arial"/>
        </w:rPr>
        <w:t>26</w:t>
      </w:r>
      <w:r>
        <w:rPr>
          <w:rFonts w:cs="Arial"/>
        </w:rPr>
        <w:t xml:space="preserve"> minutes</w:t>
      </w:r>
    </w:p>
    <w:p w:rsidR="002A7089" w:rsidRPr="004169E3" w:rsidRDefault="008618E6" w:rsidP="002A7089">
      <w:pPr>
        <w:pStyle w:val="ArNormal"/>
        <w:rPr>
          <w:rFonts w:cs="Arial"/>
        </w:rPr>
      </w:pPr>
      <w:r>
        <w:rPr>
          <w:rFonts w:cs="Arial"/>
        </w:rPr>
        <w:t>Total Marks:  21</w:t>
      </w:r>
    </w:p>
    <w:p w:rsidR="002B2A1E" w:rsidRDefault="002B2A1E" w:rsidP="00CD57C2"/>
    <w:p w:rsidR="00CD57C2" w:rsidRPr="00350A42" w:rsidRDefault="003853FB" w:rsidP="002B2A1E">
      <w:pPr>
        <w:pStyle w:val="QNum"/>
      </w:pPr>
      <w:r>
        <w:t>Question 5</w:t>
      </w:r>
      <w:r w:rsidR="002B2A1E">
        <w:tab/>
        <w:t>(6 marks)</w:t>
      </w:r>
    </w:p>
    <w:p w:rsidR="00CD57C2" w:rsidRDefault="00CD57C2" w:rsidP="00CD57C2"/>
    <w:p w:rsidR="00CD57C2" w:rsidRPr="003E1A74" w:rsidRDefault="00CD57C2" w:rsidP="002B2A1E">
      <w:pPr>
        <w:pStyle w:val="ArIndent2"/>
        <w:ind w:hanging="1418"/>
        <w:rPr>
          <w:rFonts w:cs="Arial"/>
          <w:sz w:val="22"/>
          <w:szCs w:val="22"/>
        </w:rPr>
      </w:pPr>
      <w:r>
        <w:t>(a)</w:t>
      </w:r>
      <w:r>
        <w:tab/>
      </w:r>
      <w:r w:rsidRPr="003E1A74">
        <w:rPr>
          <w:rFonts w:cs="Arial"/>
          <w:sz w:val="22"/>
          <w:szCs w:val="22"/>
        </w:rPr>
        <w:t>An unknown function is such that its table of values are given below.</w:t>
      </w: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tbl>
      <w:tblPr>
        <w:tblStyle w:val="TableGrid"/>
        <w:tblW w:w="0" w:type="auto"/>
        <w:tblInd w:w="14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71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</w:tblGrid>
      <w:tr w:rsidR="00CD57C2" w:rsidRPr="003E1A74" w:rsidTr="00046DB8">
        <w:tc>
          <w:tcPr>
            <w:tcW w:w="871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x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8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9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11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12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13</w:t>
            </w:r>
          </w:p>
        </w:tc>
      </w:tr>
      <w:tr w:rsidR="00CD57C2" w:rsidRPr="003E1A74" w:rsidTr="00046DB8">
        <w:tc>
          <w:tcPr>
            <w:tcW w:w="871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f(x)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13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13.8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14.1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14.6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15.3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15.7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15.9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16.5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17.1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18.6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20.1</w:t>
            </w:r>
          </w:p>
        </w:tc>
      </w:tr>
    </w:tbl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  <w:r w:rsidRPr="003E1A74">
        <w:rPr>
          <w:rFonts w:cs="Arial"/>
          <w:sz w:val="22"/>
          <w:szCs w:val="22"/>
        </w:rPr>
        <w:tab/>
        <w:t>Using the midpoint rule with 5 strips, determine the approximate area under the function between x = 3 and x = 13.</w:t>
      </w:r>
    </w:p>
    <w:p w:rsidR="008618E6" w:rsidRPr="00807E8C" w:rsidRDefault="008618E6" w:rsidP="008618E6">
      <w:pPr>
        <w:pStyle w:val="CSNorm"/>
      </w:pPr>
      <w:r>
        <w:rPr>
          <w:rFonts w:cs="Arial"/>
          <w:sz w:val="22"/>
          <w:szCs w:val="22"/>
        </w:rPr>
        <w:tab/>
      </w:r>
      <w:r>
        <w:rPr>
          <w:rFonts w:cs="Arial"/>
        </w:rPr>
        <w:t xml:space="preserve">       </w:t>
      </w:r>
      <w:r>
        <w:rPr>
          <w:rFonts w:cs="Arial"/>
        </w:rPr>
        <w:tab/>
      </w:r>
      <w:r w:rsidRPr="008618E6">
        <w:rPr>
          <w:rFonts w:ascii="Arial" w:hAnsi="Arial" w:cs="Arial"/>
          <w:sz w:val="22"/>
          <w:szCs w:val="22"/>
        </w:rPr>
        <w:t>The formula for the midpoint rule is</w:t>
      </w:r>
      <w:proofErr w:type="gramStart"/>
      <w:r>
        <w:rPr>
          <w:rFonts w:ascii="Arial" w:hAnsi="Arial" w:cs="Arial"/>
          <w:sz w:val="22"/>
          <w:szCs w:val="22"/>
        </w:rPr>
        <w:t>:</w:t>
      </w:r>
      <w:proofErr w:type="gramEnd"/>
      <m:oMath>
        <m:r>
          <m:rPr>
            <m:nor/>
          </m:rPr>
          <w:br/>
        </m:r>
      </m:oMath>
      <m:oMathPara>
        <m:oMath>
          <m:r>
            <m:rPr>
              <m:nor/>
            </m:rPr>
            <m:t>A</m:t>
          </m:r>
          <m:r>
            <m:rPr>
              <m:nor/>
            </m:rPr>
            <w:rPr>
              <w:rFonts w:ascii="Cambria Math"/>
            </w:rPr>
            <m:t xml:space="preserve"> </m:t>
          </m:r>
          <m:r>
            <m:rPr>
              <m:nor/>
            </m:rPr>
            <m:t>≈</m:t>
          </m:r>
          <m:r>
            <m:rPr>
              <m:nor/>
            </m:rPr>
            <w:rPr>
              <w:rFonts w:ascii="Cambria Math"/>
            </w:rPr>
            <m:t xml:space="preserve"> </m:t>
          </m:r>
          <m:r>
            <m:rPr>
              <m:nor/>
            </m:rPr>
            <m:t>w</m:t>
          </m:r>
          <m:r>
            <m:rPr>
              <m:nor/>
            </m:rPr>
            <w:rPr>
              <w:rFonts w:ascii="Cambria Math"/>
            </w:rPr>
            <m:t xml:space="preserve"> </m:t>
          </m:r>
          <m:r>
            <m:rPr>
              <m:nor/>
            </m:rPr>
            <m:t>×</m:t>
          </m:r>
          <m:r>
            <m:rPr>
              <m:nor/>
            </m:rPr>
            <w:rPr>
              <w:rFonts w:ascii="Cambria Math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nor/>
                </m:rPr>
                <m:t>i=1</m:t>
              </m:r>
            </m:sub>
            <m:sup>
              <m:r>
                <m:rPr>
                  <m:nor/>
                </m:rPr>
                <m:t>n</m:t>
              </m:r>
            </m:sup>
            <m:e>
              <m:r>
                <m:rPr>
                  <m:nor/>
                </m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nor/>
                    </m:rPr>
                    <m:t>a</m:t>
                  </m:r>
                </m:e>
                <m:sub>
                  <m:r>
                    <m:rPr>
                      <m:nor/>
                    </m:rPr>
                    <m:t>i</m:t>
                  </m:r>
                </m:sub>
              </m:sSub>
              <m:r>
                <m:rPr>
                  <m:nor/>
                </m:rPr>
                <m:t>)</m:t>
              </m:r>
            </m:e>
          </m:nary>
        </m:oMath>
      </m:oMathPara>
    </w:p>
    <w:p w:rsidR="008618E6" w:rsidRPr="003E1A74" w:rsidRDefault="008618E6" w:rsidP="008618E6">
      <w:pPr>
        <w:pStyle w:val="ArIndent2"/>
        <w:ind w:left="0" w:firstLine="0"/>
        <w:rPr>
          <w:rFonts w:cs="Arial"/>
          <w:sz w:val="22"/>
          <w:szCs w:val="22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  <w:t xml:space="preserve">             </w:t>
      </w:r>
      <w:r>
        <w:rPr>
          <w:rFonts w:cs="Arial"/>
          <w:sz w:val="22"/>
          <w:szCs w:val="22"/>
        </w:rPr>
        <w:t>(3 marks)</w:t>
      </w:r>
    </w:p>
    <w:p w:rsidR="008618E6" w:rsidRDefault="008618E6" w:rsidP="008618E6"/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2B2A1E" w:rsidRPr="003E1A74" w:rsidRDefault="002B2A1E" w:rsidP="00CD57C2">
      <w:pPr>
        <w:pStyle w:val="ArIndent2"/>
        <w:rPr>
          <w:rFonts w:cs="Arial"/>
          <w:sz w:val="22"/>
          <w:szCs w:val="22"/>
        </w:rPr>
      </w:pPr>
    </w:p>
    <w:p w:rsidR="002B2A1E" w:rsidRDefault="002B2A1E" w:rsidP="00CD57C2">
      <w:pPr>
        <w:pStyle w:val="ArIndent2"/>
        <w:rPr>
          <w:rFonts w:cs="Arial"/>
          <w:sz w:val="22"/>
          <w:szCs w:val="22"/>
        </w:rPr>
      </w:pPr>
    </w:p>
    <w:p w:rsidR="003E1A74" w:rsidRDefault="003E1A74" w:rsidP="00CD57C2">
      <w:pPr>
        <w:pStyle w:val="ArIndent2"/>
        <w:rPr>
          <w:rFonts w:cs="Arial"/>
          <w:sz w:val="22"/>
          <w:szCs w:val="22"/>
        </w:rPr>
      </w:pPr>
    </w:p>
    <w:p w:rsidR="003E1A74" w:rsidRDefault="003E1A74" w:rsidP="00CD57C2">
      <w:pPr>
        <w:pStyle w:val="ArIndent2"/>
        <w:rPr>
          <w:rFonts w:cs="Arial"/>
          <w:sz w:val="22"/>
          <w:szCs w:val="22"/>
        </w:rPr>
      </w:pPr>
    </w:p>
    <w:p w:rsidR="002B2A1E" w:rsidRDefault="002B2A1E" w:rsidP="008618E6">
      <w:pPr>
        <w:pStyle w:val="ArIndent2"/>
        <w:ind w:left="0" w:firstLine="0"/>
        <w:rPr>
          <w:rFonts w:cs="Arial"/>
          <w:sz w:val="22"/>
          <w:szCs w:val="22"/>
        </w:rPr>
      </w:pPr>
    </w:p>
    <w:p w:rsidR="008618E6" w:rsidRPr="003E1A74" w:rsidRDefault="008618E6" w:rsidP="008618E6">
      <w:pPr>
        <w:pStyle w:val="ArIndent2"/>
        <w:ind w:left="0" w:firstLine="0"/>
        <w:rPr>
          <w:rFonts w:cs="Arial"/>
          <w:sz w:val="22"/>
          <w:szCs w:val="22"/>
        </w:rPr>
      </w:pP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CD57C2" w:rsidRPr="003E1A74" w:rsidRDefault="008618E6" w:rsidP="002B2A1E">
      <w:pPr>
        <w:pStyle w:val="ArIndent2"/>
        <w:ind w:hanging="1418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>(b</w:t>
      </w:r>
      <w:r w:rsidR="00CD57C2" w:rsidRPr="003E1A74">
        <w:rPr>
          <w:rFonts w:cs="Arial"/>
          <w:sz w:val="22"/>
          <w:szCs w:val="22"/>
        </w:rPr>
        <w:t>)</w:t>
      </w:r>
      <w:r w:rsidR="00CD57C2" w:rsidRPr="003E1A74">
        <w:rPr>
          <w:rFonts w:cs="Arial"/>
          <w:sz w:val="22"/>
          <w:szCs w:val="22"/>
        </w:rPr>
        <w:tab/>
        <w:t>An unknown function is such that its table of values are given below.</w:t>
      </w: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tbl>
      <w:tblPr>
        <w:tblStyle w:val="TableGrid"/>
        <w:tblW w:w="0" w:type="auto"/>
        <w:tblInd w:w="14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71"/>
        <w:gridCol w:w="709"/>
        <w:gridCol w:w="767"/>
        <w:gridCol w:w="709"/>
        <w:gridCol w:w="767"/>
        <w:gridCol w:w="709"/>
        <w:gridCol w:w="709"/>
        <w:gridCol w:w="709"/>
        <w:gridCol w:w="889"/>
        <w:gridCol w:w="709"/>
      </w:tblGrid>
      <w:tr w:rsidR="00CD57C2" w:rsidRPr="003E1A74" w:rsidTr="00046DB8">
        <w:tc>
          <w:tcPr>
            <w:tcW w:w="871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x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1.5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2.5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…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10.5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11</w:t>
            </w:r>
          </w:p>
        </w:tc>
      </w:tr>
      <w:tr w:rsidR="00CD57C2" w:rsidRPr="003E1A74" w:rsidTr="00046DB8">
        <w:tc>
          <w:tcPr>
            <w:tcW w:w="871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f(x)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8.2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8.175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7.6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6.625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5.4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…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59.025</w:t>
            </w:r>
          </w:p>
        </w:tc>
        <w:tc>
          <w:tcPr>
            <w:tcW w:w="709" w:type="dxa"/>
          </w:tcPr>
          <w:p w:rsidR="00CD57C2" w:rsidRPr="003E1A74" w:rsidRDefault="00CD57C2" w:rsidP="00046DB8">
            <w:pPr>
              <w:pStyle w:val="ArIndent2"/>
              <w:ind w:left="0" w:firstLine="0"/>
              <w:jc w:val="center"/>
              <w:rPr>
                <w:rFonts w:cs="Arial"/>
                <w:sz w:val="22"/>
                <w:szCs w:val="22"/>
              </w:rPr>
            </w:pPr>
            <w:r w:rsidRPr="003E1A74">
              <w:rPr>
                <w:rFonts w:cs="Arial"/>
                <w:sz w:val="22"/>
                <w:szCs w:val="22"/>
              </w:rPr>
              <w:t>74.2</w:t>
            </w:r>
          </w:p>
        </w:tc>
      </w:tr>
    </w:tbl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  <w:r w:rsidRPr="003E1A74">
        <w:rPr>
          <w:rFonts w:cs="Arial"/>
          <w:sz w:val="22"/>
          <w:szCs w:val="22"/>
        </w:rPr>
        <w:tab/>
        <w:t>The formula for the trapezoidal rule is:</w:t>
      </w:r>
    </w:p>
    <w:p w:rsidR="00CD57C2" w:rsidRPr="008618E6" w:rsidRDefault="00CD57C2" w:rsidP="00CD57C2">
      <w:pPr>
        <w:pStyle w:val="CSNorm"/>
        <w:rPr>
          <w:rFonts w:ascii="Arial" w:hAnsi="Arial" w:cs="Arial"/>
          <w:b/>
          <w:sz w:val="22"/>
          <w:szCs w:val="22"/>
        </w:rPr>
      </w:pPr>
      <m:oMathPara>
        <m:oMath>
          <m:r>
            <m:rPr>
              <m:nor/>
            </m:rPr>
            <w:rPr>
              <w:rFonts w:ascii="Arial" w:hAnsi="Arial" w:cs="Arial"/>
              <w:b/>
              <w:sz w:val="22"/>
              <w:szCs w:val="22"/>
            </w:rPr>
            <m:t xml:space="preserve">A ≈ </m:t>
          </m:r>
          <m:f>
            <m:fPr>
              <m:ctrlPr>
                <w:rPr>
                  <w:rFonts w:ascii="Cambria Math" w:hAnsi="Cambria Math" w:cs="Arial"/>
                  <w:b/>
                  <w:sz w:val="22"/>
                  <w:szCs w:val="22"/>
                </w:rPr>
              </m:ctrlPr>
            </m:fPr>
            <m:num>
              <m:r>
                <m:rPr>
                  <m:nor/>
                </m:rPr>
                <w:rPr>
                  <w:rFonts w:ascii="Arial" w:hAnsi="Arial" w:cs="Arial"/>
                  <w:b/>
                  <w:sz w:val="22"/>
                  <w:szCs w:val="22"/>
                </w:rPr>
                <m:t>w</m:t>
              </m:r>
            </m:num>
            <m:den>
              <m:r>
                <m:rPr>
                  <m:nor/>
                </m:rPr>
                <w:rPr>
                  <w:rFonts w:ascii="Arial" w:hAnsi="Arial" w:cs="Arial"/>
                  <w:b/>
                  <w:sz w:val="22"/>
                  <w:szCs w:val="22"/>
                </w:rPr>
                <m:t>2</m:t>
              </m:r>
            </m:den>
          </m:f>
          <m:r>
            <m:rPr>
              <m:nor/>
            </m:rPr>
            <w:rPr>
              <w:rFonts w:ascii="Arial" w:hAnsi="Arial" w:cs="Arial"/>
              <w:b/>
              <w:sz w:val="22"/>
              <w:szCs w:val="22"/>
            </w:rPr>
            <m:t xml:space="preserve"> × 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b/>
                  <w:i/>
                  <w:sz w:val="22"/>
                  <w:szCs w:val="22"/>
                </w:rPr>
              </m:ctrlPr>
            </m:dPr>
            <m:e>
              <m:r>
                <m:rPr>
                  <m:nor/>
                </m:rPr>
                <w:rPr>
                  <w:rFonts w:ascii="Arial" w:hAnsi="Arial" w:cs="Arial"/>
                  <w:b/>
                  <w:sz w:val="22"/>
                  <w:szCs w:val="22"/>
                </w:rPr>
                <m:t>f</m:t>
              </m:r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m:t>a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</m:d>
              <m:r>
                <m:rPr>
                  <m:nor/>
                </m:rPr>
                <w:rPr>
                  <w:rFonts w:ascii="Arial" w:hAnsi="Arial" w:cs="Arial"/>
                  <w:b/>
                  <w:sz w:val="22"/>
                  <w:szCs w:val="22"/>
                </w:rPr>
                <m:t xml:space="preserve"> + 2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Arial"/>
                      <w:b/>
                      <w:i/>
                      <w:sz w:val="22"/>
                      <w:szCs w:val="22"/>
                    </w:rPr>
                  </m:ctrlPr>
                </m:naryPr>
                <m:sub>
                  <m:r>
                    <m:rPr>
                      <m:nor/>
                    </m:rPr>
                    <w:rPr>
                      <w:rFonts w:ascii="Arial" w:hAnsi="Arial" w:cs="Arial"/>
                      <w:b/>
                      <w:sz w:val="22"/>
                      <w:szCs w:val="22"/>
                    </w:rPr>
                    <m:t>i=1</m:t>
                  </m:r>
                </m:sub>
                <m:sup>
                  <m:r>
                    <m:rPr>
                      <m:nor/>
                    </m:rPr>
                    <w:rPr>
                      <w:rFonts w:ascii="Arial" w:hAnsi="Arial" w:cs="Arial"/>
                      <w:b/>
                      <w:sz w:val="22"/>
                      <w:szCs w:val="22"/>
                    </w:rPr>
                    <m:t>n-1</m:t>
                  </m:r>
                </m:sup>
                <m:e>
                  <m:r>
                    <m:rPr>
                      <m:nor/>
                    </m:rPr>
                    <w:rPr>
                      <w:rFonts w:ascii="Arial" w:hAnsi="Arial" w:cs="Arial"/>
                      <w:b/>
                      <w:sz w:val="22"/>
                      <w:szCs w:val="22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m:t>a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Fonts w:ascii="Arial" w:hAnsi="Arial" w:cs="Arial"/>
                      <w:b/>
                      <w:sz w:val="22"/>
                      <w:szCs w:val="22"/>
                    </w:rPr>
                    <m:t>)</m:t>
                  </m:r>
                </m:e>
              </m:nary>
              <m:r>
                <m:rPr>
                  <m:nor/>
                </m:rPr>
                <w:rPr>
                  <w:rFonts w:ascii="Arial" w:hAnsi="Arial" w:cs="Arial"/>
                  <w:b/>
                  <w:sz w:val="22"/>
                  <w:szCs w:val="22"/>
                </w:rPr>
                <m:t xml:space="preserve"> + f(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Arial" w:hAnsi="Arial" w:cs="Arial"/>
                      <w:b/>
                      <w:sz w:val="22"/>
                      <w:szCs w:val="22"/>
                    </w:rPr>
                    <m:t>a</m:t>
                  </m:r>
                </m:e>
                <m:sub>
                  <m:r>
                    <m:rPr>
                      <m:nor/>
                    </m:rPr>
                    <w:rPr>
                      <w:rFonts w:ascii="Arial" w:hAnsi="Arial" w:cs="Arial"/>
                      <w:b/>
                      <w:sz w:val="22"/>
                      <w:szCs w:val="22"/>
                    </w:rPr>
                    <m:t>n</m:t>
                  </m:r>
                </m:sub>
              </m:sSub>
              <m:r>
                <m:rPr>
                  <m:nor/>
                </m:rPr>
                <w:rPr>
                  <w:rFonts w:ascii="Arial" w:hAnsi="Arial" w:cs="Arial"/>
                  <w:b/>
                  <w:sz w:val="22"/>
                  <w:szCs w:val="22"/>
                </w:rPr>
                <m:t>)</m:t>
              </m:r>
            </m:e>
          </m:d>
        </m:oMath>
      </m:oMathPara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CD57C2" w:rsidRDefault="00CD57C2" w:rsidP="00CD57C2">
      <w:pPr>
        <w:pStyle w:val="ArIndent2"/>
        <w:rPr>
          <w:rFonts w:cs="Arial"/>
          <w:sz w:val="22"/>
          <w:szCs w:val="22"/>
        </w:rPr>
      </w:pPr>
      <w:r w:rsidRPr="003E1A74">
        <w:rPr>
          <w:rFonts w:cs="Arial"/>
          <w:sz w:val="22"/>
          <w:szCs w:val="22"/>
        </w:rPr>
        <w:tab/>
        <w:t xml:space="preserve">Given that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Arial"/>
                <w:i/>
                <w:sz w:val="22"/>
                <w:szCs w:val="22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 w:cs="Arial"/>
                    <w:i/>
                    <w:sz w:val="22"/>
                    <w:szCs w:val="22"/>
                  </w:rPr>
                </m:ctrlPr>
              </m:dPr>
              <m:e>
                <m:r>
                  <m:rPr>
                    <m:nor/>
                  </m:rPr>
                  <w:rPr>
                    <w:rFonts w:cs="Arial"/>
                    <w:sz w:val="22"/>
                    <w:szCs w:val="22"/>
                  </w:rPr>
                  <m:t>8.2 + 8.175 + 7.6 + … + 74.2</m:t>
                </m:r>
              </m:e>
            </m:d>
            <m:r>
              <m:rPr>
                <m:nor/>
              </m:rPr>
              <w:rPr>
                <w:rFonts w:cs="Arial"/>
                <w:sz w:val="22"/>
                <w:szCs w:val="22"/>
              </w:rPr>
              <m:t xml:space="preserve"> = 333.2</m:t>
            </m:r>
          </m:e>
        </m:nary>
      </m:oMath>
      <w:r w:rsidRPr="003E1A74">
        <w:rPr>
          <w:rFonts w:cs="Arial"/>
          <w:sz w:val="22"/>
          <w:szCs w:val="22"/>
        </w:rPr>
        <w:t xml:space="preserve"> determine the approximate area under the function between x = 1 and x = 11 using the trapezoidal rule.</w:t>
      </w:r>
    </w:p>
    <w:p w:rsidR="008618E6" w:rsidRPr="003E1A74" w:rsidRDefault="008618E6" w:rsidP="00CD57C2">
      <w:pPr>
        <w:pStyle w:val="ArIndent2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</w:r>
      <w:r>
        <w:rPr>
          <w:rFonts w:cs="Arial"/>
          <w:sz w:val="22"/>
          <w:szCs w:val="22"/>
        </w:rPr>
        <w:tab/>
        <w:t xml:space="preserve">  (3 marks)</w:t>
      </w: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CD57C2" w:rsidRPr="003E1A74" w:rsidRDefault="00CD57C2" w:rsidP="00CD57C2">
      <w:pPr>
        <w:pStyle w:val="ArIndent2"/>
        <w:rPr>
          <w:rFonts w:cs="Arial"/>
          <w:sz w:val="22"/>
          <w:szCs w:val="22"/>
        </w:rPr>
      </w:pPr>
    </w:p>
    <w:p w:rsidR="002B2A1E" w:rsidRDefault="002B2A1E" w:rsidP="00CD57C2">
      <w:pPr>
        <w:pStyle w:val="ArIndent2"/>
        <w:rPr>
          <w:rFonts w:cs="Arial"/>
          <w:sz w:val="22"/>
          <w:szCs w:val="22"/>
        </w:rPr>
      </w:pPr>
    </w:p>
    <w:p w:rsidR="008618E6" w:rsidRDefault="008618E6" w:rsidP="00CD57C2">
      <w:pPr>
        <w:pStyle w:val="ArIndent2"/>
        <w:rPr>
          <w:rFonts w:cs="Arial"/>
          <w:sz w:val="22"/>
          <w:szCs w:val="22"/>
        </w:rPr>
      </w:pPr>
    </w:p>
    <w:p w:rsidR="008618E6" w:rsidRPr="003E1A74" w:rsidRDefault="008618E6" w:rsidP="00CD57C2">
      <w:pPr>
        <w:pStyle w:val="ArIndent2"/>
        <w:rPr>
          <w:rFonts w:cs="Arial"/>
          <w:sz w:val="22"/>
          <w:szCs w:val="22"/>
        </w:rPr>
      </w:pPr>
    </w:p>
    <w:p w:rsidR="002B2A1E" w:rsidRPr="003E1A74" w:rsidRDefault="002B2A1E" w:rsidP="00CD57C2">
      <w:pPr>
        <w:pStyle w:val="ArIndent2"/>
        <w:rPr>
          <w:rFonts w:cs="Arial"/>
          <w:sz w:val="22"/>
          <w:szCs w:val="22"/>
        </w:rPr>
      </w:pPr>
    </w:p>
    <w:p w:rsidR="002B2A1E" w:rsidRPr="003E1A74" w:rsidRDefault="002B2A1E" w:rsidP="00CD57C2">
      <w:pPr>
        <w:pStyle w:val="ArIndent2"/>
        <w:rPr>
          <w:rFonts w:cs="Arial"/>
          <w:sz w:val="22"/>
          <w:szCs w:val="22"/>
        </w:rPr>
      </w:pPr>
    </w:p>
    <w:p w:rsidR="002B2A1E" w:rsidRPr="003E1A74" w:rsidRDefault="002B2A1E" w:rsidP="00CD57C2">
      <w:pPr>
        <w:pStyle w:val="ArIndent2"/>
        <w:rPr>
          <w:rFonts w:cs="Arial"/>
          <w:sz w:val="22"/>
          <w:szCs w:val="22"/>
        </w:rPr>
      </w:pPr>
    </w:p>
    <w:p w:rsidR="002B2A1E" w:rsidRDefault="002B2A1E" w:rsidP="00CD57C2">
      <w:pPr>
        <w:pStyle w:val="ArIndent2"/>
        <w:rPr>
          <w:rFonts w:cs="Arial"/>
          <w:sz w:val="22"/>
          <w:szCs w:val="22"/>
        </w:rPr>
      </w:pPr>
    </w:p>
    <w:p w:rsidR="00FA1042" w:rsidRDefault="00FA1042" w:rsidP="00C53A1C">
      <w:pPr>
        <w:pStyle w:val="QNum"/>
      </w:pPr>
    </w:p>
    <w:p w:rsidR="002B2A1E" w:rsidRDefault="003853FB" w:rsidP="002B2A1E">
      <w:pPr>
        <w:pStyle w:val="QNum"/>
      </w:pPr>
      <w:r>
        <w:lastRenderedPageBreak/>
        <w:t>Question 6</w:t>
      </w:r>
      <w:r w:rsidR="008618E6">
        <w:tab/>
        <w:t>(6</w:t>
      </w:r>
      <w:r w:rsidR="002B2A1E">
        <w:t xml:space="preserve"> marks)</w:t>
      </w:r>
    </w:p>
    <w:p w:rsidR="00FA1042" w:rsidRDefault="00FA1042" w:rsidP="00C53A1C">
      <w:pPr>
        <w:pStyle w:val="QNum"/>
      </w:pPr>
    </w:p>
    <w:p w:rsidR="008618E6" w:rsidRPr="000D4FEB" w:rsidRDefault="008618E6" w:rsidP="008618E6">
      <w:r>
        <w:t>The region trapped between the curve y = (x – 1)</w:t>
      </w:r>
      <w:r>
        <w:rPr>
          <w:vertAlign w:val="superscript"/>
        </w:rPr>
        <w:t>3</w:t>
      </w:r>
      <w:r>
        <w:t xml:space="preserve"> + 2 and the line y = 3x + 1 is rotated about the y-axis.  Determine the volume of the shape created.</w:t>
      </w:r>
    </w:p>
    <w:p w:rsidR="008618E6" w:rsidRDefault="008618E6" w:rsidP="008618E6"/>
    <w:p w:rsidR="008618E6" w:rsidRDefault="008618E6" w:rsidP="008618E6">
      <w:r w:rsidRPr="000D4FEB">
        <w:rPr>
          <w:noProof/>
          <w:lang w:val="en-AU" w:eastAsia="en-AU"/>
        </w:rPr>
        <w:drawing>
          <wp:inline distT="0" distB="0" distL="0" distR="0" wp14:anchorId="0C4FD3D7" wp14:editId="6D7E96B3">
            <wp:extent cx="3560526" cy="22267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7683" cy="22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E6" w:rsidRDefault="008618E6" w:rsidP="00C53A1C">
      <w:pPr>
        <w:pStyle w:val="QNum"/>
      </w:pPr>
    </w:p>
    <w:p w:rsidR="005C2B94" w:rsidRDefault="005C2B94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8618E6" w:rsidRDefault="008618E6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2B2A1E" w:rsidRDefault="002B2A1E" w:rsidP="005C2B94">
      <w:pPr>
        <w:tabs>
          <w:tab w:val="right" w:pos="9356"/>
        </w:tabs>
        <w:rPr>
          <w:rFonts w:asciiTheme="minorBidi" w:hAnsiTheme="minorBidi"/>
          <w:b/>
        </w:rPr>
      </w:pPr>
    </w:p>
    <w:p w:rsidR="005C2B94" w:rsidRDefault="005C2B94" w:rsidP="005C2B94">
      <w:pPr>
        <w:tabs>
          <w:tab w:val="right" w:pos="9356"/>
        </w:tabs>
        <w:spacing w:after="160" w:line="254" w:lineRule="auto"/>
        <w:contextualSpacing/>
        <w:rPr>
          <w:rFonts w:asciiTheme="minorBidi" w:hAnsiTheme="minorBidi"/>
        </w:rPr>
      </w:pPr>
    </w:p>
    <w:p w:rsidR="005C2B94" w:rsidRDefault="003853FB" w:rsidP="005C2B94">
      <w:pPr>
        <w:tabs>
          <w:tab w:val="right" w:pos="9356"/>
        </w:tabs>
        <w:rPr>
          <w:rFonts w:ascii="Arial" w:hAnsi="Arial" w:cs="Arial"/>
          <w:b/>
          <w:lang w:val="en-AU"/>
        </w:rPr>
      </w:pPr>
      <w:r>
        <w:rPr>
          <w:rFonts w:ascii="Arial" w:hAnsi="Arial" w:cs="Arial"/>
          <w:b/>
          <w:lang w:val="en-AU"/>
        </w:rPr>
        <w:lastRenderedPageBreak/>
        <w:t>Question 7</w:t>
      </w:r>
      <w:r w:rsidR="005C2B94">
        <w:rPr>
          <w:rFonts w:ascii="Arial" w:hAnsi="Arial" w:cs="Arial"/>
          <w:b/>
          <w:lang w:val="en-AU"/>
        </w:rPr>
        <w:tab/>
        <w:t>(4 marks)</w:t>
      </w:r>
    </w:p>
    <w:p w:rsidR="005C2B94" w:rsidRDefault="005C2B94" w:rsidP="005C2B94">
      <w:pPr>
        <w:widowControl/>
        <w:tabs>
          <w:tab w:val="right" w:pos="9356"/>
        </w:tabs>
        <w:spacing w:after="160" w:line="256" w:lineRule="auto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widowControl/>
        <w:tabs>
          <w:tab w:val="right" w:pos="9356"/>
        </w:tabs>
        <w:spacing w:after="160" w:line="256" w:lineRule="auto"/>
        <w:contextualSpacing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t>Use partial fractions to prove that</w:t>
      </w:r>
    </w:p>
    <w:p w:rsidR="005C2B94" w:rsidRDefault="005C2B94" w:rsidP="005C2B94">
      <w:pPr>
        <w:pStyle w:val="MTDisplayEquation"/>
        <w:numPr>
          <w:ilvl w:val="0"/>
          <w:numId w:val="0"/>
        </w:numPr>
        <w:ind w:left="720"/>
        <w:rPr>
          <w:lang w:val="en-AU"/>
        </w:rPr>
      </w:pPr>
      <w:r>
        <w:rPr>
          <w:lang w:val="en-AU"/>
        </w:rPr>
        <w:tab/>
      </w:r>
      <w:r>
        <w:rPr>
          <w:position w:val="-30"/>
          <w:lang w:val="en-AU"/>
        </w:rPr>
        <w:object w:dxaOrig="2040" w:dyaOrig="720">
          <v:shape id="_x0000_i1032" type="#_x0000_t75" style="width:102pt;height:36pt" o:ole="">
            <v:imagedata r:id="rId22" o:title=""/>
          </v:shape>
          <o:OLEObject Type="Embed" ProgID="Equation.DSMT4" ShapeID="_x0000_i1032" DrawAspect="Content" ObjectID="_1626590207" r:id="rId23"/>
        </w:object>
      </w:r>
      <w:r>
        <w:rPr>
          <w:lang w:val="en-AU"/>
        </w:rPr>
        <w:t xml:space="preserve"> </w:t>
      </w:r>
    </w:p>
    <w:p w:rsidR="005C2B94" w:rsidRDefault="005C2B9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3E1A74" w:rsidRDefault="003E1A74" w:rsidP="005C2B94">
      <w:pPr>
        <w:widowControl/>
        <w:tabs>
          <w:tab w:val="right" w:pos="9356"/>
        </w:tabs>
        <w:spacing w:after="160" w:line="256" w:lineRule="auto"/>
        <w:ind w:left="709"/>
        <w:contextualSpacing/>
        <w:rPr>
          <w:rFonts w:ascii="Arial" w:hAnsi="Arial" w:cs="Arial"/>
          <w:lang w:val="en-AU"/>
        </w:rPr>
      </w:pPr>
    </w:p>
    <w:p w:rsidR="005C2B94" w:rsidRDefault="005C2B94" w:rsidP="005C2B94">
      <w:pPr>
        <w:rPr>
          <w:rFonts w:ascii="Arial" w:hAnsi="Arial" w:cs="Arial"/>
          <w:b/>
          <w:lang w:val="en-AU"/>
        </w:rPr>
      </w:pPr>
      <w:r>
        <w:rPr>
          <w:rFonts w:ascii="Arial" w:hAnsi="Arial" w:cs="Arial"/>
          <w:b/>
          <w:lang w:val="en-AU"/>
        </w:rPr>
        <w:t xml:space="preserve">   </w:t>
      </w:r>
    </w:p>
    <w:p w:rsidR="002B2A1E" w:rsidRDefault="003853FB" w:rsidP="002B2A1E">
      <w:pPr>
        <w:pStyle w:val="QNum"/>
      </w:pPr>
      <w:r>
        <w:lastRenderedPageBreak/>
        <w:t>Question 8</w:t>
      </w:r>
      <w:r w:rsidR="002B2A1E">
        <w:tab/>
        <w:t>(5 marks)</w:t>
      </w:r>
    </w:p>
    <w:p w:rsidR="002B2A1E" w:rsidRDefault="002B2A1E" w:rsidP="002B2A1E">
      <w:pPr>
        <w:pStyle w:val="Part"/>
        <w:rPr>
          <w:rFonts w:eastAsiaTheme="minorEastAsia"/>
        </w:rPr>
      </w:pPr>
      <w:r>
        <w:t xml:space="preserve">The region </w:t>
      </w: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</w:t>
      </w:r>
      <w:r>
        <w:t xml:space="preserve">enclosed by the curves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=kx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and 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=27ky</m:t>
        </m:r>
      </m:oMath>
      <w:r>
        <w:rPr>
          <w:rFonts w:eastAsiaTheme="minorEastAsia"/>
        </w:rPr>
        <w:t xml:space="preserve">, has an area of </w:t>
      </w:r>
      <m:oMath>
        <m:r>
          <w:rPr>
            <w:rFonts w:ascii="Cambria Math" w:eastAsiaTheme="minorEastAsia" w:hAnsi="Cambria Math"/>
          </w:rPr>
          <m:t>1156</m:t>
        </m:r>
      </m:oMath>
      <w:r>
        <w:rPr>
          <w:rFonts w:eastAsiaTheme="minorEastAsia"/>
        </w:rPr>
        <w:t xml:space="preserve"> square units.</w:t>
      </w:r>
    </w:p>
    <w:p w:rsidR="002B2A1E" w:rsidRDefault="002B2A1E" w:rsidP="002B2A1E">
      <w:pPr>
        <w:pStyle w:val="Part"/>
        <w:rPr>
          <w:rFonts w:eastAsiaTheme="minorEastAsia"/>
        </w:rPr>
      </w:pPr>
    </w:p>
    <w:p w:rsidR="002B2A1E" w:rsidRDefault="002B2A1E" w:rsidP="002B2A1E">
      <w:pPr>
        <w:pStyle w:val="Part"/>
      </w:pPr>
      <w:r>
        <w:rPr>
          <w:rFonts w:eastAsiaTheme="minorEastAsia"/>
        </w:rPr>
        <w:t xml:space="preserve">Determine the value of the positive </w:t>
      </w:r>
      <w:proofErr w:type="gramStart"/>
      <w:r>
        <w:rPr>
          <w:rFonts w:eastAsiaTheme="minorEastAsia"/>
        </w:rPr>
        <w:t xml:space="preserve">constant </w:t>
      </w:r>
      <w:proofErr w:type="gramEnd"/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</w:t>
      </w:r>
    </w:p>
    <w:p w:rsidR="00653876" w:rsidRPr="003E1A74" w:rsidRDefault="00653876" w:rsidP="003E1A74">
      <w:pPr>
        <w:spacing w:after="160" w:line="259" w:lineRule="auto"/>
        <w:rPr>
          <w:b/>
          <w:szCs w:val="24"/>
        </w:rPr>
      </w:pPr>
    </w:p>
    <w:sectPr w:rsidR="00653876" w:rsidRPr="003E1A74" w:rsidSect="002B2A1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509EE"/>
    <w:multiLevelType w:val="hybridMultilevel"/>
    <w:tmpl w:val="F1D2B984"/>
    <w:lvl w:ilvl="0" w:tplc="9420176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2B4C9E"/>
    <w:multiLevelType w:val="hybridMultilevel"/>
    <w:tmpl w:val="D49E367A"/>
    <w:lvl w:ilvl="0" w:tplc="5B380876">
      <w:start w:val="1"/>
      <w:numFmt w:val="lowerLetter"/>
      <w:pStyle w:val="MTDisplayEquation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7661A8"/>
    <w:multiLevelType w:val="hybridMultilevel"/>
    <w:tmpl w:val="32B80B18"/>
    <w:lvl w:ilvl="0" w:tplc="FE06D80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70369C"/>
    <w:multiLevelType w:val="hybridMultilevel"/>
    <w:tmpl w:val="F1D2B984"/>
    <w:lvl w:ilvl="0" w:tplc="9420176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335E67"/>
    <w:multiLevelType w:val="hybridMultilevel"/>
    <w:tmpl w:val="C0760904"/>
    <w:lvl w:ilvl="0" w:tplc="BB66A746">
      <w:start w:val="1"/>
      <w:numFmt w:val="lowerLetter"/>
      <w:lvlText w:val="(%1)"/>
      <w:lvlJc w:val="left"/>
      <w:pPr>
        <w:ind w:left="36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FF56571"/>
    <w:multiLevelType w:val="hybridMultilevel"/>
    <w:tmpl w:val="D2BC0C4E"/>
    <w:lvl w:ilvl="0" w:tplc="BFC2056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2B94"/>
    <w:rsid w:val="002A7089"/>
    <w:rsid w:val="002B2A1E"/>
    <w:rsid w:val="002F54D2"/>
    <w:rsid w:val="003853FB"/>
    <w:rsid w:val="003E1A74"/>
    <w:rsid w:val="004229B6"/>
    <w:rsid w:val="004D292B"/>
    <w:rsid w:val="005B7DE4"/>
    <w:rsid w:val="005C2B94"/>
    <w:rsid w:val="005D609E"/>
    <w:rsid w:val="00653876"/>
    <w:rsid w:val="008618E6"/>
    <w:rsid w:val="00C53A1C"/>
    <w:rsid w:val="00CD57C2"/>
    <w:rsid w:val="00FA1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5C2B94"/>
    <w:pPr>
      <w:widowControl w:val="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5C2B94"/>
  </w:style>
  <w:style w:type="paragraph" w:customStyle="1" w:styleId="MTDisplayEquation">
    <w:name w:val="MTDisplayEquation"/>
    <w:basedOn w:val="ListParagraph"/>
    <w:next w:val="Normal"/>
    <w:link w:val="MTDisplayEquationChar"/>
    <w:rsid w:val="005C2B94"/>
    <w:pPr>
      <w:numPr>
        <w:numId w:val="2"/>
      </w:numPr>
      <w:tabs>
        <w:tab w:val="center" w:pos="4960"/>
        <w:tab w:val="right" w:pos="9340"/>
      </w:tabs>
      <w:ind w:right="-4"/>
    </w:pPr>
    <w:rPr>
      <w:rFonts w:ascii="Arial" w:hAnsi="Arial" w:cs="Arial"/>
    </w:rPr>
  </w:style>
  <w:style w:type="character" w:customStyle="1" w:styleId="MTDisplayEquationChar">
    <w:name w:val="MTDisplayEquation Char"/>
    <w:basedOn w:val="DefaultParagraphFont"/>
    <w:link w:val="MTDisplayEquation"/>
    <w:locked/>
    <w:rsid w:val="005C2B94"/>
    <w:rPr>
      <w:rFonts w:ascii="Arial" w:eastAsiaTheme="minorHAnsi" w:hAnsi="Arial" w:cs="Arial"/>
      <w:sz w:val="22"/>
      <w:szCs w:val="22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C2B94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QNum">
    <w:name w:val="QNum"/>
    <w:basedOn w:val="Normal"/>
    <w:rsid w:val="00C53A1C"/>
    <w:pPr>
      <w:widowControl/>
      <w:tabs>
        <w:tab w:val="right" w:pos="9469"/>
      </w:tabs>
      <w:spacing w:afterLines="50" w:after="120"/>
      <w:contextualSpacing/>
    </w:pPr>
    <w:rPr>
      <w:rFonts w:ascii="Arial" w:eastAsia="Times New Roman" w:hAnsi="Arial" w:cs="Times New Roman"/>
      <w:b/>
      <w:szCs w:val="24"/>
    </w:rPr>
  </w:style>
  <w:style w:type="paragraph" w:customStyle="1" w:styleId="Part">
    <w:name w:val="Part"/>
    <w:qFormat/>
    <w:rsid w:val="00C53A1C"/>
    <w:rPr>
      <w:rFonts w:ascii="Arial" w:eastAsiaTheme="minorHAnsi" w:hAnsi="Arial" w:cstheme="minorBidi"/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rsid w:val="00C53A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53A1C"/>
    <w:rPr>
      <w:rFonts w:ascii="Tahoma" w:eastAsiaTheme="minorHAnsi" w:hAnsi="Tahoma" w:cs="Tahoma"/>
      <w:sz w:val="16"/>
      <w:szCs w:val="16"/>
      <w:lang w:val="en-US" w:eastAsia="en-US"/>
    </w:rPr>
  </w:style>
  <w:style w:type="paragraph" w:customStyle="1" w:styleId="Parta">
    <w:name w:val="Part(a)"/>
    <w:basedOn w:val="Normal"/>
    <w:qFormat/>
    <w:rsid w:val="00C53A1C"/>
    <w:pPr>
      <w:widowControl/>
      <w:tabs>
        <w:tab w:val="left" w:pos="680"/>
        <w:tab w:val="right" w:pos="9469"/>
      </w:tabs>
      <w:ind w:left="680" w:hanging="680"/>
    </w:pPr>
    <w:rPr>
      <w:rFonts w:ascii="Arial" w:hAnsi="Arial"/>
      <w:lang w:val="en-AU"/>
    </w:rPr>
  </w:style>
  <w:style w:type="character" w:styleId="PlaceholderText">
    <w:name w:val="Placeholder Text"/>
    <w:basedOn w:val="DefaultParagraphFont"/>
    <w:uiPriority w:val="99"/>
    <w:semiHidden/>
    <w:rsid w:val="00FA1042"/>
    <w:rPr>
      <w:color w:val="808080"/>
    </w:rPr>
  </w:style>
  <w:style w:type="table" w:styleId="TableGrid">
    <w:name w:val="Table Grid"/>
    <w:basedOn w:val="TableNormal"/>
    <w:uiPriority w:val="59"/>
    <w:rsid w:val="00CD57C2"/>
    <w:rPr>
      <w:rFonts w:asciiTheme="minorHAnsi" w:eastAsiaTheme="minorEastAsia" w:hAnsiTheme="minorHAnsi" w:cstheme="minorBidi"/>
      <w:sz w:val="24"/>
      <w:szCs w:val="24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Indent2">
    <w:name w:val="Ar Indent 2"/>
    <w:basedOn w:val="Normal"/>
    <w:qFormat/>
    <w:rsid w:val="00CD57C2"/>
    <w:pPr>
      <w:widowControl/>
      <w:ind w:left="1418" w:hanging="709"/>
    </w:pPr>
    <w:rPr>
      <w:rFonts w:ascii="Arial" w:eastAsiaTheme="minorEastAsia" w:hAnsi="Arial" w:cs="Times New Roman"/>
      <w:iCs/>
      <w:sz w:val="24"/>
      <w:szCs w:val="24"/>
      <w:lang w:val="en-GB" w:eastAsia="ja-JP"/>
    </w:rPr>
  </w:style>
  <w:style w:type="paragraph" w:customStyle="1" w:styleId="CSNorm">
    <w:name w:val="CS Norm"/>
    <w:basedOn w:val="Normal"/>
    <w:qFormat/>
    <w:rsid w:val="00CD57C2"/>
    <w:pPr>
      <w:widowControl/>
    </w:pPr>
    <w:rPr>
      <w:rFonts w:ascii="Comic Sans MS" w:eastAsia="Times New Roman" w:hAnsi="Comic Sans MS" w:cs="Times New Roman"/>
      <w:sz w:val="28"/>
      <w:szCs w:val="24"/>
      <w:lang w:val="en-GB" w:eastAsia="en-AU"/>
    </w:rPr>
  </w:style>
  <w:style w:type="paragraph" w:customStyle="1" w:styleId="ArNormal">
    <w:name w:val="Ar Normal"/>
    <w:basedOn w:val="Normal"/>
    <w:qFormat/>
    <w:rsid w:val="002A7089"/>
    <w:pPr>
      <w:widowControl/>
    </w:pPr>
    <w:rPr>
      <w:rFonts w:ascii="Arial" w:eastAsia="MS Mincho" w:hAnsi="Arial" w:cs="Times New Roman"/>
      <w:iCs/>
      <w:sz w:val="24"/>
      <w:szCs w:val="24"/>
      <w:lang w:val="en-GB"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5C2B94"/>
    <w:pPr>
      <w:widowControl w:val="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5C2B94"/>
  </w:style>
  <w:style w:type="paragraph" w:customStyle="1" w:styleId="MTDisplayEquation">
    <w:name w:val="MTDisplayEquation"/>
    <w:basedOn w:val="ListParagraph"/>
    <w:next w:val="Normal"/>
    <w:link w:val="MTDisplayEquationChar"/>
    <w:rsid w:val="005C2B94"/>
    <w:pPr>
      <w:numPr>
        <w:numId w:val="2"/>
      </w:numPr>
      <w:tabs>
        <w:tab w:val="center" w:pos="4960"/>
        <w:tab w:val="right" w:pos="9340"/>
      </w:tabs>
      <w:ind w:right="-4"/>
    </w:pPr>
    <w:rPr>
      <w:rFonts w:ascii="Arial" w:hAnsi="Arial" w:cs="Arial"/>
    </w:rPr>
  </w:style>
  <w:style w:type="character" w:customStyle="1" w:styleId="MTDisplayEquationChar">
    <w:name w:val="MTDisplayEquation Char"/>
    <w:basedOn w:val="DefaultParagraphFont"/>
    <w:link w:val="MTDisplayEquation"/>
    <w:locked/>
    <w:rsid w:val="005C2B94"/>
    <w:rPr>
      <w:rFonts w:ascii="Arial" w:eastAsiaTheme="minorHAnsi" w:hAnsi="Arial" w:cs="Arial"/>
      <w:sz w:val="22"/>
      <w:szCs w:val="22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C2B94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QNum">
    <w:name w:val="QNum"/>
    <w:basedOn w:val="Normal"/>
    <w:rsid w:val="00C53A1C"/>
    <w:pPr>
      <w:widowControl/>
      <w:tabs>
        <w:tab w:val="right" w:pos="9469"/>
      </w:tabs>
      <w:spacing w:afterLines="50" w:after="120"/>
      <w:contextualSpacing/>
    </w:pPr>
    <w:rPr>
      <w:rFonts w:ascii="Arial" w:eastAsia="Times New Roman" w:hAnsi="Arial" w:cs="Times New Roman"/>
      <w:b/>
      <w:szCs w:val="24"/>
    </w:rPr>
  </w:style>
  <w:style w:type="paragraph" w:customStyle="1" w:styleId="Part">
    <w:name w:val="Part"/>
    <w:qFormat/>
    <w:rsid w:val="00C53A1C"/>
    <w:rPr>
      <w:rFonts w:ascii="Arial" w:eastAsiaTheme="minorHAnsi" w:hAnsi="Arial" w:cstheme="minorBidi"/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rsid w:val="00C53A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53A1C"/>
    <w:rPr>
      <w:rFonts w:ascii="Tahoma" w:eastAsiaTheme="minorHAnsi" w:hAnsi="Tahoma" w:cs="Tahoma"/>
      <w:sz w:val="16"/>
      <w:szCs w:val="16"/>
      <w:lang w:val="en-US" w:eastAsia="en-US"/>
    </w:rPr>
  </w:style>
  <w:style w:type="paragraph" w:customStyle="1" w:styleId="Parta">
    <w:name w:val="Part(a)"/>
    <w:basedOn w:val="Normal"/>
    <w:qFormat/>
    <w:rsid w:val="00C53A1C"/>
    <w:pPr>
      <w:widowControl/>
      <w:tabs>
        <w:tab w:val="left" w:pos="680"/>
        <w:tab w:val="right" w:pos="9469"/>
      </w:tabs>
      <w:ind w:left="680" w:hanging="680"/>
    </w:pPr>
    <w:rPr>
      <w:rFonts w:ascii="Arial" w:hAnsi="Arial"/>
      <w:lang w:val="en-AU"/>
    </w:rPr>
  </w:style>
  <w:style w:type="character" w:styleId="PlaceholderText">
    <w:name w:val="Placeholder Text"/>
    <w:basedOn w:val="DefaultParagraphFont"/>
    <w:uiPriority w:val="99"/>
    <w:semiHidden/>
    <w:rsid w:val="00FA1042"/>
    <w:rPr>
      <w:color w:val="808080"/>
    </w:rPr>
  </w:style>
  <w:style w:type="table" w:styleId="TableGrid">
    <w:name w:val="Table Grid"/>
    <w:basedOn w:val="TableNormal"/>
    <w:uiPriority w:val="59"/>
    <w:rsid w:val="00CD57C2"/>
    <w:rPr>
      <w:rFonts w:asciiTheme="minorHAnsi" w:eastAsiaTheme="minorEastAsia" w:hAnsiTheme="minorHAnsi" w:cstheme="minorBidi"/>
      <w:sz w:val="24"/>
      <w:szCs w:val="24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Indent2">
    <w:name w:val="Ar Indent 2"/>
    <w:basedOn w:val="Normal"/>
    <w:qFormat/>
    <w:rsid w:val="00CD57C2"/>
    <w:pPr>
      <w:widowControl/>
      <w:ind w:left="1418" w:hanging="709"/>
    </w:pPr>
    <w:rPr>
      <w:rFonts w:ascii="Arial" w:eastAsiaTheme="minorEastAsia" w:hAnsi="Arial" w:cs="Times New Roman"/>
      <w:iCs/>
      <w:sz w:val="24"/>
      <w:szCs w:val="24"/>
      <w:lang w:val="en-GB" w:eastAsia="ja-JP"/>
    </w:rPr>
  </w:style>
  <w:style w:type="paragraph" w:customStyle="1" w:styleId="CSNorm">
    <w:name w:val="CS Norm"/>
    <w:basedOn w:val="Normal"/>
    <w:qFormat/>
    <w:rsid w:val="00CD57C2"/>
    <w:pPr>
      <w:widowControl/>
    </w:pPr>
    <w:rPr>
      <w:rFonts w:ascii="Comic Sans MS" w:eastAsia="Times New Roman" w:hAnsi="Comic Sans MS" w:cs="Times New Roman"/>
      <w:sz w:val="28"/>
      <w:szCs w:val="24"/>
      <w:lang w:val="en-GB" w:eastAsia="en-AU"/>
    </w:rPr>
  </w:style>
  <w:style w:type="paragraph" w:customStyle="1" w:styleId="ArNormal">
    <w:name w:val="Ar Normal"/>
    <w:basedOn w:val="Normal"/>
    <w:qFormat/>
    <w:rsid w:val="002A7089"/>
    <w:pPr>
      <w:widowControl/>
    </w:pPr>
    <w:rPr>
      <w:rFonts w:ascii="Arial" w:eastAsia="MS Mincho" w:hAnsi="Arial" w:cs="Times New Roman"/>
      <w:iCs/>
      <w:sz w:val="24"/>
      <w:szCs w:val="24"/>
      <w:lang w:val="en-GB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wmf"/><Relationship Id="rId18" Type="http://schemas.openxmlformats.org/officeDocument/2006/relationships/oleObject" Target="embeddings/oleObject6.bin"/><Relationship Id="rId3" Type="http://schemas.microsoft.com/office/2007/relationships/stylesWithEffects" Target="stylesWithEffects.xml"/><Relationship Id="rId21" Type="http://schemas.openxmlformats.org/officeDocument/2006/relationships/image" Target="media/image9.tiff"/><Relationship Id="rId7" Type="http://schemas.openxmlformats.org/officeDocument/2006/relationships/image" Target="media/image2.png"/><Relationship Id="rId12" Type="http://schemas.openxmlformats.org/officeDocument/2006/relationships/oleObject" Target="embeddings/oleObject3.bin"/><Relationship Id="rId17" Type="http://schemas.openxmlformats.org/officeDocument/2006/relationships/image" Target="media/image7.w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w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oleObject" Target="embeddings/oleObject8.bin"/><Relationship Id="rId10" Type="http://schemas.openxmlformats.org/officeDocument/2006/relationships/oleObject" Target="embeddings/oleObject2.bin"/><Relationship Id="rId19" Type="http://schemas.openxmlformats.org/officeDocument/2006/relationships/image" Target="media/image8.w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ADB97E95</Template>
  <TotalTime>0</TotalTime>
  <Pages>8</Pages>
  <Words>487</Words>
  <Characters>2782</Characters>
  <Application>Microsoft Office Word</Application>
  <DocSecurity>4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 Western Australia</Company>
  <LinksUpToDate>false</LinksUpToDate>
  <CharactersWithSpaces>3263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PALMER Patsy [Eastern Goldfields College]</dc:creator>
  <cp:lastModifiedBy>PALMER Patsy</cp:lastModifiedBy>
  <cp:revision>2</cp:revision>
  <cp:lastPrinted>2019-08-01T08:44:00Z</cp:lastPrinted>
  <dcterms:created xsi:type="dcterms:W3CDTF">2019-08-06T01:50:00Z</dcterms:created>
  <dcterms:modified xsi:type="dcterms:W3CDTF">2019-08-06T01:50:00Z</dcterms:modified>
</cp:coreProperties>
</file>